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6348" w:rsidRDefault="00BC6348" w:rsidP="00BC6348">
      <w:pPr>
        <w:snapToGrid w:val="0"/>
        <w:jc w:val="center"/>
        <w:rPr>
          <w:rFonts w:ascii="华文中宋" w:eastAsia="华文中宋" w:hAnsi="华文中宋"/>
          <w:b/>
          <w:sz w:val="32"/>
          <w:szCs w:val="32"/>
        </w:rPr>
      </w:pPr>
      <w:bookmarkStart w:id="0" w:name="_GoBack"/>
      <w:bookmarkEnd w:id="0"/>
      <w:r>
        <w:rPr>
          <w:rFonts w:ascii="华文中宋" w:eastAsia="华文中宋" w:hAnsi="华文中宋" w:hint="eastAsia"/>
          <w:b/>
          <w:sz w:val="32"/>
          <w:szCs w:val="32"/>
        </w:rPr>
        <w:t>吉林省高校特色高水平学科年度发展统计表</w:t>
      </w:r>
    </w:p>
    <w:p w:rsidR="00BC6348" w:rsidRPr="0060113B" w:rsidRDefault="00BC6348" w:rsidP="000C145B">
      <w:pPr>
        <w:snapToGrid w:val="0"/>
        <w:jc w:val="center"/>
        <w:rPr>
          <w:sz w:val="18"/>
        </w:rPr>
      </w:pPr>
      <w:r w:rsidRPr="0060113B">
        <w:rPr>
          <w:rFonts w:ascii="华文中宋" w:eastAsia="华文中宋" w:hAnsi="华文中宋" w:hint="eastAsia"/>
          <w:b/>
          <w:sz w:val="24"/>
          <w:szCs w:val="32"/>
        </w:rPr>
        <w:t>（2018.11.1-2019.11.30）</w:t>
      </w:r>
    </w:p>
    <w:tbl>
      <w:tblPr>
        <w:tblW w:w="93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8"/>
        <w:gridCol w:w="416"/>
        <w:gridCol w:w="363"/>
        <w:gridCol w:w="286"/>
        <w:gridCol w:w="208"/>
        <w:gridCol w:w="170"/>
        <w:gridCol w:w="145"/>
        <w:gridCol w:w="154"/>
        <w:gridCol w:w="64"/>
        <w:gridCol w:w="245"/>
        <w:gridCol w:w="233"/>
        <w:gridCol w:w="275"/>
        <w:gridCol w:w="213"/>
        <w:gridCol w:w="150"/>
        <w:gridCol w:w="59"/>
        <w:gridCol w:w="11"/>
        <w:gridCol w:w="281"/>
        <w:gridCol w:w="77"/>
        <w:gridCol w:w="268"/>
        <w:gridCol w:w="222"/>
        <w:gridCol w:w="281"/>
        <w:gridCol w:w="141"/>
        <w:gridCol w:w="88"/>
        <w:gridCol w:w="77"/>
        <w:gridCol w:w="110"/>
        <w:gridCol w:w="235"/>
        <w:gridCol w:w="417"/>
        <w:gridCol w:w="80"/>
        <w:gridCol w:w="136"/>
        <w:gridCol w:w="70"/>
        <w:gridCol w:w="180"/>
        <w:gridCol w:w="404"/>
        <w:gridCol w:w="8"/>
        <w:gridCol w:w="326"/>
        <w:gridCol w:w="317"/>
        <w:gridCol w:w="246"/>
        <w:gridCol w:w="14"/>
        <w:gridCol w:w="152"/>
        <w:gridCol w:w="259"/>
        <w:gridCol w:w="52"/>
        <w:gridCol w:w="111"/>
        <w:gridCol w:w="121"/>
        <w:gridCol w:w="371"/>
        <w:gridCol w:w="681"/>
      </w:tblGrid>
      <w:tr w:rsidR="00C200C8" w:rsidTr="0060113B">
        <w:trPr>
          <w:trHeight w:val="356"/>
          <w:jc w:val="center"/>
        </w:trPr>
        <w:tc>
          <w:tcPr>
            <w:tcW w:w="1064" w:type="dxa"/>
            <w:gridSpan w:val="2"/>
            <w:vAlign w:val="center"/>
          </w:tcPr>
          <w:p w:rsidR="00C200C8" w:rsidRDefault="00C200C8" w:rsidP="0060113B">
            <w:pPr>
              <w:jc w:val="center"/>
            </w:pPr>
            <w:r>
              <w:rPr>
                <w:rFonts w:hint="eastAsia"/>
              </w:rPr>
              <w:t>学校名称</w:t>
            </w:r>
          </w:p>
        </w:tc>
        <w:tc>
          <w:tcPr>
            <w:tcW w:w="1868" w:type="dxa"/>
            <w:gridSpan w:val="9"/>
            <w:vAlign w:val="center"/>
          </w:tcPr>
          <w:p w:rsidR="00C200C8" w:rsidRPr="00C200C8" w:rsidRDefault="00C200C8" w:rsidP="0060113B">
            <w:pPr>
              <w:ind w:firstLineChars="100" w:firstLine="210"/>
              <w:jc w:val="center"/>
            </w:pPr>
          </w:p>
        </w:tc>
        <w:tc>
          <w:tcPr>
            <w:tcW w:w="697" w:type="dxa"/>
            <w:gridSpan w:val="4"/>
            <w:vAlign w:val="center"/>
          </w:tcPr>
          <w:p w:rsidR="00C200C8" w:rsidRPr="00C200C8" w:rsidRDefault="00C200C8" w:rsidP="0060113B">
            <w:pPr>
              <w:jc w:val="center"/>
            </w:pPr>
            <w:r>
              <w:rPr>
                <w:rFonts w:hint="eastAsia"/>
              </w:rPr>
              <w:t>代码</w:t>
            </w:r>
          </w:p>
        </w:tc>
        <w:tc>
          <w:tcPr>
            <w:tcW w:w="1140" w:type="dxa"/>
            <w:gridSpan w:val="6"/>
            <w:vAlign w:val="center"/>
          </w:tcPr>
          <w:p w:rsidR="00C200C8" w:rsidRPr="00C200C8" w:rsidRDefault="00C200C8" w:rsidP="0060113B">
            <w:pPr>
              <w:ind w:firstLineChars="100" w:firstLine="210"/>
              <w:jc w:val="center"/>
            </w:pPr>
          </w:p>
        </w:tc>
        <w:tc>
          <w:tcPr>
            <w:tcW w:w="651" w:type="dxa"/>
            <w:gridSpan w:val="5"/>
            <w:vAlign w:val="center"/>
          </w:tcPr>
          <w:p w:rsidR="00C200C8" w:rsidRPr="00C200C8" w:rsidRDefault="00C200C8" w:rsidP="0060113B">
            <w:pPr>
              <w:jc w:val="center"/>
            </w:pPr>
            <w:r>
              <w:rPr>
                <w:rFonts w:hint="eastAsia"/>
              </w:rPr>
              <w:t>学科</w:t>
            </w:r>
          </w:p>
        </w:tc>
        <w:tc>
          <w:tcPr>
            <w:tcW w:w="2184" w:type="dxa"/>
            <w:gridSpan w:val="10"/>
            <w:vAlign w:val="center"/>
          </w:tcPr>
          <w:p w:rsidR="00C200C8" w:rsidRPr="00C200C8" w:rsidRDefault="00C200C8" w:rsidP="0060113B">
            <w:pPr>
              <w:ind w:firstLineChars="100" w:firstLine="210"/>
              <w:jc w:val="center"/>
            </w:pPr>
          </w:p>
        </w:tc>
        <w:tc>
          <w:tcPr>
            <w:tcW w:w="709" w:type="dxa"/>
            <w:gridSpan w:val="6"/>
            <w:vAlign w:val="center"/>
          </w:tcPr>
          <w:p w:rsidR="00C200C8" w:rsidRPr="00C200C8" w:rsidRDefault="00C200C8" w:rsidP="0060113B">
            <w:pPr>
              <w:jc w:val="center"/>
            </w:pPr>
            <w:r>
              <w:rPr>
                <w:rFonts w:hint="eastAsia"/>
              </w:rPr>
              <w:t>代码</w:t>
            </w:r>
          </w:p>
        </w:tc>
        <w:tc>
          <w:tcPr>
            <w:tcW w:w="1052" w:type="dxa"/>
            <w:gridSpan w:val="2"/>
            <w:vAlign w:val="center"/>
          </w:tcPr>
          <w:p w:rsidR="00C200C8" w:rsidRDefault="00C200C8" w:rsidP="0060113B">
            <w:pPr>
              <w:ind w:firstLineChars="100" w:firstLine="210"/>
              <w:jc w:val="center"/>
            </w:pPr>
          </w:p>
        </w:tc>
      </w:tr>
      <w:tr w:rsidR="00BC6348" w:rsidTr="0060113B">
        <w:tblPrEx>
          <w:tblLook w:val="04A0" w:firstRow="1" w:lastRow="0" w:firstColumn="1" w:lastColumn="0" w:noHBand="0" w:noVBand="1"/>
        </w:tblPrEx>
        <w:trPr>
          <w:cantSplit/>
          <w:trHeight w:val="340"/>
          <w:jc w:val="center"/>
        </w:trPr>
        <w:tc>
          <w:tcPr>
            <w:tcW w:w="648" w:type="dxa"/>
            <w:tcBorders>
              <w:top w:val="single" w:sz="8" w:space="0" w:color="auto"/>
              <w:left w:val="single" w:sz="8" w:space="0" w:color="auto"/>
              <w:bottom w:val="nil"/>
            </w:tcBorders>
            <w:vAlign w:val="center"/>
          </w:tcPr>
          <w:p w:rsidR="00BC6348" w:rsidRDefault="00BC6348" w:rsidP="0060113B">
            <w:pPr>
              <w:snapToGrid w:val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项目</w:t>
            </w:r>
          </w:p>
        </w:tc>
        <w:tc>
          <w:tcPr>
            <w:tcW w:w="8717" w:type="dxa"/>
            <w:gridSpan w:val="43"/>
            <w:tcBorders>
              <w:top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BC6348" w:rsidRDefault="00BC6348" w:rsidP="0060113B">
            <w:pPr>
              <w:snapToGrid w:val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基</w:t>
            </w:r>
            <w:r>
              <w:rPr>
                <w:b/>
              </w:rPr>
              <w:t xml:space="preserve">       </w:t>
            </w:r>
            <w:r>
              <w:rPr>
                <w:rFonts w:hint="eastAsia"/>
                <w:b/>
              </w:rPr>
              <w:t>本</w:t>
            </w:r>
            <w:r>
              <w:rPr>
                <w:b/>
              </w:rPr>
              <w:t xml:space="preserve">      </w:t>
            </w:r>
            <w:r>
              <w:rPr>
                <w:rFonts w:hint="eastAsia"/>
                <w:b/>
              </w:rPr>
              <w:t>数</w:t>
            </w:r>
            <w:r>
              <w:rPr>
                <w:b/>
              </w:rPr>
              <w:t xml:space="preserve">      </w:t>
            </w:r>
            <w:r>
              <w:rPr>
                <w:rFonts w:hint="eastAsia"/>
                <w:b/>
              </w:rPr>
              <w:t>据</w:t>
            </w:r>
          </w:p>
        </w:tc>
      </w:tr>
      <w:tr w:rsidR="00BC6348" w:rsidTr="0060113B">
        <w:tblPrEx>
          <w:tblLook w:val="04A0" w:firstRow="1" w:lastRow="0" w:firstColumn="1" w:lastColumn="0" w:noHBand="0" w:noVBand="1"/>
        </w:tblPrEx>
        <w:trPr>
          <w:cantSplit/>
          <w:trHeight w:val="340"/>
          <w:jc w:val="center"/>
        </w:trPr>
        <w:tc>
          <w:tcPr>
            <w:tcW w:w="648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BC6348" w:rsidRDefault="00BC6348" w:rsidP="0060113B">
            <w:pPr>
              <w:snapToGrid w:val="0"/>
              <w:jc w:val="center"/>
            </w:pPr>
            <w:r>
              <w:rPr>
                <w:rFonts w:hint="eastAsia"/>
              </w:rPr>
              <w:t>基本状况</w:t>
            </w:r>
          </w:p>
        </w:tc>
        <w:tc>
          <w:tcPr>
            <w:tcW w:w="1588" w:type="dxa"/>
            <w:gridSpan w:val="6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348" w:rsidRDefault="00BC6348" w:rsidP="0060113B">
            <w:pPr>
              <w:snapToGrid w:val="0"/>
              <w:jc w:val="center"/>
            </w:pPr>
            <w:r>
              <w:rPr>
                <w:rFonts w:hint="eastAsia"/>
              </w:rPr>
              <w:t>学位授权层次</w:t>
            </w:r>
          </w:p>
        </w:tc>
        <w:tc>
          <w:tcPr>
            <w:tcW w:w="2030" w:type="dxa"/>
            <w:gridSpan w:val="1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348" w:rsidRDefault="00BC6348" w:rsidP="0060113B">
            <w:pPr>
              <w:snapToGrid w:val="0"/>
              <w:jc w:val="center"/>
            </w:pPr>
            <w:r>
              <w:rPr>
                <w:rFonts w:hint="eastAsia"/>
              </w:rPr>
              <w:t>特色学科类别</w:t>
            </w:r>
          </w:p>
        </w:tc>
        <w:tc>
          <w:tcPr>
            <w:tcW w:w="2441" w:type="dxa"/>
            <w:gridSpan w:val="1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348" w:rsidRDefault="00BC6348" w:rsidP="0060113B">
            <w:pPr>
              <w:snapToGrid w:val="0"/>
              <w:jc w:val="center"/>
            </w:pPr>
            <w:r>
              <w:rPr>
                <w:rFonts w:hint="eastAsia"/>
              </w:rPr>
              <w:t>第四轮学科评估结果</w:t>
            </w:r>
          </w:p>
        </w:tc>
        <w:tc>
          <w:tcPr>
            <w:tcW w:w="2658" w:type="dxa"/>
            <w:gridSpan w:val="1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C6348" w:rsidRDefault="00BC6348" w:rsidP="0060113B">
            <w:pPr>
              <w:snapToGrid w:val="0"/>
              <w:jc w:val="center"/>
            </w:pPr>
            <w:r>
              <w:rPr>
                <w:rFonts w:hint="eastAsia"/>
              </w:rPr>
              <w:t>是否</w:t>
            </w:r>
            <w:r>
              <w:rPr>
                <w:rFonts w:hint="eastAsia"/>
              </w:rPr>
              <w:t>ESI</w:t>
            </w:r>
            <w:r>
              <w:rPr>
                <w:rFonts w:hint="eastAsia"/>
              </w:rPr>
              <w:t>前</w:t>
            </w:r>
            <w:r>
              <w:rPr>
                <w:rFonts w:hint="eastAsia"/>
              </w:rPr>
              <w:t>1%</w:t>
            </w:r>
            <w:r>
              <w:rPr>
                <w:rFonts w:hint="eastAsia"/>
              </w:rPr>
              <w:t>学科</w:t>
            </w:r>
          </w:p>
        </w:tc>
      </w:tr>
      <w:tr w:rsidR="00BC6348" w:rsidTr="0060113B">
        <w:tblPrEx>
          <w:tblLook w:val="04A0" w:firstRow="1" w:lastRow="0" w:firstColumn="1" w:lastColumn="0" w:noHBand="0" w:noVBand="1"/>
        </w:tblPrEx>
        <w:trPr>
          <w:cantSplit/>
          <w:trHeight w:val="340"/>
          <w:jc w:val="center"/>
        </w:trPr>
        <w:tc>
          <w:tcPr>
            <w:tcW w:w="648" w:type="dxa"/>
            <w:vMerge/>
            <w:tcBorders>
              <w:left w:val="single" w:sz="8" w:space="0" w:color="auto"/>
            </w:tcBorders>
            <w:vAlign w:val="center"/>
          </w:tcPr>
          <w:p w:rsidR="00BC6348" w:rsidRDefault="00BC6348" w:rsidP="0060113B">
            <w:pPr>
              <w:snapToGrid w:val="0"/>
              <w:jc w:val="center"/>
            </w:pPr>
          </w:p>
        </w:tc>
        <w:tc>
          <w:tcPr>
            <w:tcW w:w="1588" w:type="dxa"/>
            <w:gridSpan w:val="6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C6348" w:rsidRDefault="00BC6348" w:rsidP="0060113B">
            <w:pPr>
              <w:snapToGrid w:val="0"/>
              <w:ind w:firstLineChars="300" w:firstLine="630"/>
              <w:jc w:val="center"/>
            </w:pPr>
          </w:p>
        </w:tc>
        <w:tc>
          <w:tcPr>
            <w:tcW w:w="2030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C6348" w:rsidRDefault="00BC6348" w:rsidP="0060113B">
            <w:pPr>
              <w:snapToGrid w:val="0"/>
              <w:ind w:firstLineChars="250" w:firstLine="525"/>
              <w:jc w:val="center"/>
            </w:pPr>
          </w:p>
        </w:tc>
        <w:tc>
          <w:tcPr>
            <w:tcW w:w="2441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C6348" w:rsidRDefault="00BC6348" w:rsidP="0060113B">
            <w:pPr>
              <w:snapToGrid w:val="0"/>
              <w:jc w:val="center"/>
            </w:pPr>
          </w:p>
        </w:tc>
        <w:tc>
          <w:tcPr>
            <w:tcW w:w="2658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BC6348" w:rsidRDefault="00BC6348" w:rsidP="0060113B">
            <w:pPr>
              <w:snapToGrid w:val="0"/>
              <w:jc w:val="center"/>
            </w:pPr>
          </w:p>
        </w:tc>
      </w:tr>
      <w:tr w:rsidR="0060113B" w:rsidTr="0060113B">
        <w:tblPrEx>
          <w:tblLook w:val="04A0" w:firstRow="1" w:lastRow="0" w:firstColumn="1" w:lastColumn="0" w:noHBand="0" w:noVBand="1"/>
        </w:tblPrEx>
        <w:trPr>
          <w:cantSplit/>
          <w:trHeight w:val="340"/>
          <w:jc w:val="center"/>
        </w:trPr>
        <w:tc>
          <w:tcPr>
            <w:tcW w:w="648" w:type="dxa"/>
            <w:vMerge/>
            <w:tcBorders>
              <w:left w:val="single" w:sz="8" w:space="0" w:color="auto"/>
            </w:tcBorders>
            <w:vAlign w:val="center"/>
          </w:tcPr>
          <w:p w:rsidR="0060113B" w:rsidRDefault="0060113B" w:rsidP="0060113B">
            <w:pPr>
              <w:snapToGrid w:val="0"/>
              <w:jc w:val="center"/>
            </w:pPr>
          </w:p>
        </w:tc>
        <w:tc>
          <w:tcPr>
            <w:tcW w:w="2981" w:type="dxa"/>
            <w:gridSpan w:val="14"/>
            <w:tcBorders>
              <w:top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60113B" w:rsidRDefault="0060113B" w:rsidP="0060113B">
            <w:pPr>
              <w:snapToGrid w:val="0"/>
              <w:jc w:val="center"/>
            </w:pPr>
            <w:r>
              <w:rPr>
                <w:rFonts w:hint="eastAsia"/>
              </w:rPr>
              <w:t>国家重点实验室等</w:t>
            </w:r>
            <w:r>
              <w:rPr>
                <w:rFonts w:hint="eastAsia"/>
              </w:rPr>
              <w:t>*</w:t>
            </w:r>
            <w:r>
              <w:rPr>
                <w:rFonts w:hint="eastAsia"/>
              </w:rPr>
              <w:t>（个）</w:t>
            </w:r>
          </w:p>
        </w:tc>
        <w:tc>
          <w:tcPr>
            <w:tcW w:w="1281" w:type="dxa"/>
            <w:gridSpan w:val="7"/>
            <w:tcBorders>
              <w:top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60113B" w:rsidRDefault="0060113B" w:rsidP="0060113B">
            <w:pPr>
              <w:snapToGrid w:val="0"/>
              <w:ind w:left="149"/>
              <w:jc w:val="center"/>
            </w:pPr>
          </w:p>
        </w:tc>
        <w:tc>
          <w:tcPr>
            <w:tcW w:w="2708" w:type="dxa"/>
            <w:gridSpan w:val="15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60113B" w:rsidRDefault="0060113B" w:rsidP="0060113B">
            <w:pPr>
              <w:snapToGrid w:val="0"/>
              <w:jc w:val="center"/>
            </w:pPr>
            <w:r>
              <w:rPr>
                <w:rFonts w:hint="eastAsia"/>
              </w:rPr>
              <w:t>省部级重点实验室等</w:t>
            </w:r>
            <w:r>
              <w:rPr>
                <w:rFonts w:hint="eastAsia"/>
              </w:rPr>
              <w:t>*</w:t>
            </w:r>
            <w:r>
              <w:rPr>
                <w:rFonts w:hint="eastAsia"/>
              </w:rPr>
              <w:t>（个）</w:t>
            </w:r>
          </w:p>
        </w:tc>
        <w:tc>
          <w:tcPr>
            <w:tcW w:w="1747" w:type="dxa"/>
            <w:gridSpan w:val="7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60113B" w:rsidRDefault="0060113B" w:rsidP="0060113B">
            <w:pPr>
              <w:snapToGrid w:val="0"/>
              <w:jc w:val="center"/>
            </w:pPr>
          </w:p>
        </w:tc>
      </w:tr>
      <w:tr w:rsidR="0060113B" w:rsidTr="0060113B">
        <w:tblPrEx>
          <w:tblLook w:val="04A0" w:firstRow="1" w:lastRow="0" w:firstColumn="1" w:lastColumn="0" w:noHBand="0" w:noVBand="1"/>
        </w:tblPrEx>
        <w:trPr>
          <w:cantSplit/>
          <w:trHeight w:val="340"/>
          <w:jc w:val="center"/>
        </w:trPr>
        <w:tc>
          <w:tcPr>
            <w:tcW w:w="648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60113B" w:rsidRDefault="0060113B" w:rsidP="0060113B">
            <w:pPr>
              <w:snapToGrid w:val="0"/>
              <w:jc w:val="center"/>
            </w:pPr>
            <w:r>
              <w:rPr>
                <w:rFonts w:hint="eastAsia"/>
              </w:rPr>
              <w:t>学术队伍</w:t>
            </w:r>
          </w:p>
        </w:tc>
        <w:tc>
          <w:tcPr>
            <w:tcW w:w="1588" w:type="dxa"/>
            <w:gridSpan w:val="6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13B" w:rsidRDefault="0060113B" w:rsidP="0060113B">
            <w:pPr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专职队伍总数</w:t>
            </w:r>
          </w:p>
        </w:tc>
        <w:tc>
          <w:tcPr>
            <w:tcW w:w="1334" w:type="dxa"/>
            <w:gridSpan w:val="7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13B" w:rsidRDefault="0060113B" w:rsidP="0060113B">
            <w:pPr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正高职人数</w:t>
            </w:r>
          </w:p>
        </w:tc>
        <w:tc>
          <w:tcPr>
            <w:tcW w:w="1428" w:type="dxa"/>
            <w:gridSpan w:val="9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13B" w:rsidRDefault="0060113B" w:rsidP="0060113B">
            <w:pPr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副高职人数</w:t>
            </w:r>
          </w:p>
        </w:tc>
        <w:tc>
          <w:tcPr>
            <w:tcW w:w="1125" w:type="dxa"/>
            <w:gridSpan w:val="7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13B" w:rsidRDefault="0060113B" w:rsidP="0060113B">
            <w:pPr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博士比例</w:t>
            </w:r>
          </w:p>
        </w:tc>
        <w:tc>
          <w:tcPr>
            <w:tcW w:w="1906" w:type="dxa"/>
            <w:gridSpan w:val="9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13B" w:rsidRDefault="0060113B" w:rsidP="0060113B">
            <w:pPr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海外经历教师比例</w:t>
            </w:r>
          </w:p>
        </w:tc>
        <w:tc>
          <w:tcPr>
            <w:tcW w:w="1336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0113B" w:rsidRDefault="0060113B" w:rsidP="0060113B">
            <w:pPr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博士导师数</w:t>
            </w:r>
          </w:p>
        </w:tc>
      </w:tr>
      <w:tr w:rsidR="0060113B" w:rsidTr="0060113B">
        <w:tblPrEx>
          <w:tblLook w:val="04A0" w:firstRow="1" w:lastRow="0" w:firstColumn="1" w:lastColumn="0" w:noHBand="0" w:noVBand="1"/>
        </w:tblPrEx>
        <w:trPr>
          <w:cantSplit/>
          <w:trHeight w:val="340"/>
          <w:jc w:val="center"/>
        </w:trPr>
        <w:tc>
          <w:tcPr>
            <w:tcW w:w="648" w:type="dxa"/>
            <w:vMerge/>
            <w:tcBorders>
              <w:left w:val="single" w:sz="8" w:space="0" w:color="auto"/>
            </w:tcBorders>
            <w:vAlign w:val="center"/>
          </w:tcPr>
          <w:p w:rsidR="0060113B" w:rsidRDefault="0060113B" w:rsidP="0060113B">
            <w:pPr>
              <w:snapToGrid w:val="0"/>
              <w:jc w:val="center"/>
            </w:pPr>
          </w:p>
        </w:tc>
        <w:tc>
          <w:tcPr>
            <w:tcW w:w="1588" w:type="dxa"/>
            <w:gridSpan w:val="6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0113B" w:rsidRDefault="0060113B" w:rsidP="0060113B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334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0113B" w:rsidRDefault="0060113B" w:rsidP="0060113B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428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0113B" w:rsidRDefault="0060113B" w:rsidP="0060113B">
            <w:pPr>
              <w:snapToGrid w:val="0"/>
              <w:ind w:firstLineChars="300" w:firstLine="630"/>
              <w:jc w:val="center"/>
              <w:rPr>
                <w:rFonts w:ascii="宋体" w:hAnsi="宋体"/>
              </w:rPr>
            </w:pPr>
          </w:p>
        </w:tc>
        <w:tc>
          <w:tcPr>
            <w:tcW w:w="1125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0113B" w:rsidRDefault="0060113B" w:rsidP="0060113B">
            <w:pPr>
              <w:snapToGrid w:val="0"/>
              <w:ind w:firstLineChars="100" w:firstLine="210"/>
              <w:jc w:val="center"/>
              <w:rPr>
                <w:rFonts w:ascii="宋体" w:hAnsi="宋体"/>
              </w:rPr>
            </w:pPr>
          </w:p>
        </w:tc>
        <w:tc>
          <w:tcPr>
            <w:tcW w:w="1906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0113B" w:rsidRDefault="0060113B" w:rsidP="0060113B">
            <w:pPr>
              <w:snapToGrid w:val="0"/>
              <w:ind w:firstLineChars="150" w:firstLine="315"/>
              <w:jc w:val="center"/>
              <w:rPr>
                <w:rFonts w:ascii="宋体" w:hAnsi="宋体"/>
              </w:rPr>
            </w:pPr>
          </w:p>
        </w:tc>
        <w:tc>
          <w:tcPr>
            <w:tcW w:w="133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60113B" w:rsidRDefault="0060113B" w:rsidP="0060113B">
            <w:pPr>
              <w:snapToGrid w:val="0"/>
              <w:ind w:firstLineChars="150" w:firstLine="315"/>
              <w:jc w:val="center"/>
              <w:rPr>
                <w:rFonts w:ascii="宋体" w:hAnsi="宋体"/>
              </w:rPr>
            </w:pPr>
          </w:p>
        </w:tc>
      </w:tr>
      <w:tr w:rsidR="0060113B" w:rsidTr="0031686D">
        <w:tblPrEx>
          <w:tblLook w:val="04A0" w:firstRow="1" w:lastRow="0" w:firstColumn="1" w:lastColumn="0" w:noHBand="0" w:noVBand="1"/>
        </w:tblPrEx>
        <w:trPr>
          <w:cantSplit/>
          <w:trHeight w:val="340"/>
          <w:jc w:val="center"/>
        </w:trPr>
        <w:tc>
          <w:tcPr>
            <w:tcW w:w="648" w:type="dxa"/>
            <w:vMerge/>
            <w:tcBorders>
              <w:left w:val="single" w:sz="8" w:space="0" w:color="auto"/>
            </w:tcBorders>
            <w:vAlign w:val="center"/>
          </w:tcPr>
          <w:p w:rsidR="0060113B" w:rsidRDefault="0060113B" w:rsidP="0060113B">
            <w:pPr>
              <w:snapToGrid w:val="0"/>
              <w:jc w:val="center"/>
            </w:pPr>
          </w:p>
        </w:tc>
        <w:tc>
          <w:tcPr>
            <w:tcW w:w="1588" w:type="dxa"/>
            <w:gridSpan w:val="6"/>
            <w:tcBorders>
              <w:top w:val="single" w:sz="8" w:space="0" w:color="auto"/>
              <w:bottom w:val="nil"/>
            </w:tcBorders>
            <w:vAlign w:val="center"/>
          </w:tcPr>
          <w:p w:rsidR="0060113B" w:rsidRDefault="0060113B" w:rsidP="0060113B">
            <w:pPr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院士</w:t>
            </w:r>
          </w:p>
        </w:tc>
        <w:tc>
          <w:tcPr>
            <w:tcW w:w="2252" w:type="dxa"/>
            <w:gridSpan w:val="13"/>
            <w:tcBorders>
              <w:top w:val="single" w:sz="8" w:space="0" w:color="auto"/>
              <w:bottom w:val="nil"/>
            </w:tcBorders>
            <w:vAlign w:val="center"/>
          </w:tcPr>
          <w:p w:rsidR="0060113B" w:rsidRDefault="0060113B" w:rsidP="0060113B">
            <w:pPr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国家级人才</w:t>
            </w:r>
            <w:r>
              <w:rPr>
                <w:rFonts w:hint="eastAsia"/>
              </w:rPr>
              <w:t>*</w:t>
            </w:r>
            <w:r>
              <w:rPr>
                <w:rFonts w:ascii="宋体" w:hAnsi="宋体" w:hint="eastAsia"/>
              </w:rPr>
              <w:t>（人）</w:t>
            </w:r>
          </w:p>
        </w:tc>
        <w:tc>
          <w:tcPr>
            <w:tcW w:w="2553" w:type="dxa"/>
            <w:gridSpan w:val="14"/>
            <w:tcBorders>
              <w:top w:val="single" w:sz="8" w:space="0" w:color="auto"/>
              <w:bottom w:val="nil"/>
            </w:tcBorders>
            <w:vAlign w:val="center"/>
          </w:tcPr>
          <w:p w:rsidR="0060113B" w:rsidRDefault="0060113B" w:rsidP="0060113B">
            <w:pPr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国家级青年人才</w:t>
            </w:r>
            <w:r>
              <w:rPr>
                <w:rFonts w:hint="eastAsia"/>
              </w:rPr>
              <w:t>*</w:t>
            </w:r>
            <w:r>
              <w:rPr>
                <w:rFonts w:ascii="宋体" w:hAnsi="宋体" w:hint="eastAsia"/>
              </w:rPr>
              <w:t>（人）</w:t>
            </w:r>
          </w:p>
        </w:tc>
        <w:tc>
          <w:tcPr>
            <w:tcW w:w="2324" w:type="dxa"/>
            <w:gridSpan w:val="10"/>
            <w:tcBorders>
              <w:top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60113B" w:rsidRDefault="0060113B" w:rsidP="0060113B">
            <w:pPr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国家级团队数</w:t>
            </w:r>
            <w:r>
              <w:rPr>
                <w:rFonts w:hint="eastAsia"/>
              </w:rPr>
              <w:t>*</w:t>
            </w:r>
            <w:r>
              <w:rPr>
                <w:rFonts w:ascii="宋体" w:hAnsi="宋体" w:hint="eastAsia"/>
              </w:rPr>
              <w:t>（人）</w:t>
            </w:r>
          </w:p>
        </w:tc>
      </w:tr>
      <w:tr w:rsidR="0060113B" w:rsidTr="0060113B">
        <w:tblPrEx>
          <w:tblLook w:val="04A0" w:firstRow="1" w:lastRow="0" w:firstColumn="1" w:lastColumn="0" w:noHBand="0" w:noVBand="1"/>
        </w:tblPrEx>
        <w:trPr>
          <w:cantSplit/>
          <w:trHeight w:val="340"/>
          <w:jc w:val="center"/>
        </w:trPr>
        <w:tc>
          <w:tcPr>
            <w:tcW w:w="648" w:type="dxa"/>
            <w:vMerge/>
            <w:tcBorders>
              <w:left w:val="single" w:sz="8" w:space="0" w:color="auto"/>
              <w:bottom w:val="nil"/>
            </w:tcBorders>
            <w:vAlign w:val="center"/>
          </w:tcPr>
          <w:p w:rsidR="0060113B" w:rsidRDefault="0060113B" w:rsidP="0060113B">
            <w:pPr>
              <w:snapToGrid w:val="0"/>
              <w:jc w:val="center"/>
            </w:pPr>
          </w:p>
        </w:tc>
        <w:tc>
          <w:tcPr>
            <w:tcW w:w="1588" w:type="dxa"/>
            <w:gridSpan w:val="6"/>
            <w:tcBorders>
              <w:top w:val="single" w:sz="8" w:space="0" w:color="auto"/>
              <w:bottom w:val="nil"/>
            </w:tcBorders>
            <w:vAlign w:val="center"/>
          </w:tcPr>
          <w:p w:rsidR="0060113B" w:rsidRDefault="0060113B" w:rsidP="0060113B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2252" w:type="dxa"/>
            <w:gridSpan w:val="13"/>
            <w:tcBorders>
              <w:top w:val="single" w:sz="8" w:space="0" w:color="auto"/>
              <w:bottom w:val="nil"/>
            </w:tcBorders>
            <w:vAlign w:val="center"/>
          </w:tcPr>
          <w:p w:rsidR="0060113B" w:rsidRDefault="0060113B" w:rsidP="0060113B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2553" w:type="dxa"/>
            <w:gridSpan w:val="14"/>
            <w:tcBorders>
              <w:top w:val="single" w:sz="8" w:space="0" w:color="auto"/>
              <w:bottom w:val="nil"/>
            </w:tcBorders>
            <w:vAlign w:val="center"/>
          </w:tcPr>
          <w:p w:rsidR="0060113B" w:rsidRDefault="0060113B" w:rsidP="0060113B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2324" w:type="dxa"/>
            <w:gridSpan w:val="10"/>
            <w:tcBorders>
              <w:top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60113B" w:rsidRDefault="0060113B" w:rsidP="0060113B">
            <w:pPr>
              <w:snapToGrid w:val="0"/>
              <w:jc w:val="center"/>
              <w:rPr>
                <w:rFonts w:ascii="宋体" w:hAnsi="宋体"/>
              </w:rPr>
            </w:pPr>
          </w:p>
        </w:tc>
      </w:tr>
      <w:tr w:rsidR="00BC6348" w:rsidTr="0060113B">
        <w:tblPrEx>
          <w:tblLook w:val="04A0" w:firstRow="1" w:lastRow="0" w:firstColumn="1" w:lastColumn="0" w:noHBand="0" w:noVBand="1"/>
        </w:tblPrEx>
        <w:trPr>
          <w:cantSplit/>
          <w:trHeight w:val="340"/>
          <w:jc w:val="center"/>
        </w:trPr>
        <w:tc>
          <w:tcPr>
            <w:tcW w:w="648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BC6348" w:rsidRDefault="00BC6348" w:rsidP="0060113B">
            <w:pPr>
              <w:snapToGrid w:val="0"/>
              <w:jc w:val="center"/>
            </w:pPr>
            <w:r>
              <w:rPr>
                <w:rFonts w:hint="eastAsia"/>
              </w:rPr>
              <w:t>科</w:t>
            </w:r>
          </w:p>
          <w:p w:rsidR="00BC6348" w:rsidRDefault="00BC6348" w:rsidP="0060113B">
            <w:pPr>
              <w:snapToGrid w:val="0"/>
              <w:jc w:val="center"/>
            </w:pPr>
          </w:p>
          <w:p w:rsidR="00BC6348" w:rsidRDefault="00BC6348" w:rsidP="0060113B">
            <w:pPr>
              <w:snapToGrid w:val="0"/>
              <w:jc w:val="center"/>
            </w:pPr>
            <w:r>
              <w:rPr>
                <w:rFonts w:hint="eastAsia"/>
              </w:rPr>
              <w:t>学</w:t>
            </w:r>
          </w:p>
          <w:p w:rsidR="00BC6348" w:rsidRDefault="00BC6348" w:rsidP="0060113B">
            <w:pPr>
              <w:snapToGrid w:val="0"/>
              <w:jc w:val="center"/>
            </w:pPr>
          </w:p>
          <w:p w:rsidR="00BC6348" w:rsidRDefault="00BC6348" w:rsidP="0060113B">
            <w:pPr>
              <w:snapToGrid w:val="0"/>
              <w:jc w:val="center"/>
            </w:pPr>
            <w:r>
              <w:rPr>
                <w:rFonts w:hint="eastAsia"/>
              </w:rPr>
              <w:t>研</w:t>
            </w:r>
          </w:p>
          <w:p w:rsidR="00BC6348" w:rsidRDefault="00BC6348" w:rsidP="0060113B">
            <w:pPr>
              <w:snapToGrid w:val="0"/>
              <w:jc w:val="center"/>
            </w:pPr>
          </w:p>
          <w:p w:rsidR="00BC6348" w:rsidRDefault="00BC6348" w:rsidP="0060113B">
            <w:pPr>
              <w:snapToGrid w:val="0"/>
              <w:jc w:val="center"/>
            </w:pPr>
            <w:r>
              <w:rPr>
                <w:rFonts w:hint="eastAsia"/>
              </w:rPr>
              <w:t>究</w:t>
            </w:r>
          </w:p>
        </w:tc>
        <w:tc>
          <w:tcPr>
            <w:tcW w:w="1065" w:type="dxa"/>
            <w:gridSpan w:val="3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BC6348" w:rsidRDefault="00BC6348" w:rsidP="0060113B">
            <w:pPr>
              <w:snapToGrid w:val="0"/>
              <w:jc w:val="center"/>
            </w:pPr>
            <w:r>
              <w:rPr>
                <w:rFonts w:hint="eastAsia"/>
              </w:rPr>
              <w:t>论文总数</w:t>
            </w:r>
          </w:p>
        </w:tc>
        <w:tc>
          <w:tcPr>
            <w:tcW w:w="1707" w:type="dxa"/>
            <w:gridSpan w:val="9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BC6348" w:rsidRDefault="00BC6348" w:rsidP="0060113B">
            <w:pPr>
              <w:snapToGrid w:val="0"/>
              <w:jc w:val="center"/>
            </w:pPr>
            <w:r>
              <w:rPr>
                <w:rFonts w:hint="eastAsia"/>
              </w:rPr>
              <w:t>SCI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SSCI</w:t>
            </w:r>
            <w:r>
              <w:rPr>
                <w:rFonts w:hint="eastAsia"/>
              </w:rPr>
              <w:t>收录数</w:t>
            </w:r>
          </w:p>
        </w:tc>
        <w:tc>
          <w:tcPr>
            <w:tcW w:w="1068" w:type="dxa"/>
            <w:gridSpan w:val="7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BC6348" w:rsidRDefault="00BC6348" w:rsidP="0060113B">
            <w:pPr>
              <w:snapToGrid w:val="0"/>
              <w:jc w:val="center"/>
            </w:pPr>
            <w:r>
              <w:rPr>
                <w:rFonts w:hint="eastAsia"/>
              </w:rPr>
              <w:t>EI</w:t>
            </w:r>
            <w:r>
              <w:rPr>
                <w:rFonts w:hint="eastAsia"/>
              </w:rPr>
              <w:t>收录数</w:t>
            </w:r>
          </w:p>
        </w:tc>
        <w:tc>
          <w:tcPr>
            <w:tcW w:w="1429" w:type="dxa"/>
            <w:gridSpan w:val="8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C6348" w:rsidRDefault="00BC6348" w:rsidP="0060113B">
            <w:pPr>
              <w:snapToGrid w:val="0"/>
              <w:jc w:val="center"/>
            </w:pPr>
            <w:r>
              <w:rPr>
                <w:rFonts w:hint="eastAsia"/>
              </w:rPr>
              <w:t>CSSCI</w:t>
            </w:r>
            <w:r>
              <w:rPr>
                <w:rFonts w:hint="eastAsia"/>
              </w:rPr>
              <w:t>收录数</w:t>
            </w:r>
          </w:p>
        </w:tc>
        <w:tc>
          <w:tcPr>
            <w:tcW w:w="1853" w:type="dxa"/>
            <w:gridSpan w:val="10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C6348" w:rsidRDefault="00BC6348" w:rsidP="0060113B">
            <w:pPr>
              <w:snapToGrid w:val="0"/>
              <w:jc w:val="center"/>
            </w:pPr>
            <w:r>
              <w:rPr>
                <w:rFonts w:hint="eastAsia"/>
              </w:rPr>
              <w:t>授权发明专利数</w:t>
            </w:r>
          </w:p>
        </w:tc>
        <w:tc>
          <w:tcPr>
            <w:tcW w:w="1595" w:type="dxa"/>
            <w:gridSpan w:val="6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C6348" w:rsidRDefault="00BC6348" w:rsidP="0060113B">
            <w:pPr>
              <w:snapToGrid w:val="0"/>
              <w:jc w:val="center"/>
            </w:pPr>
            <w:r>
              <w:rPr>
                <w:rFonts w:hint="eastAsia"/>
              </w:rPr>
              <w:t>出版专著数</w:t>
            </w:r>
          </w:p>
        </w:tc>
      </w:tr>
      <w:tr w:rsidR="00BC6348" w:rsidTr="0060113B">
        <w:tblPrEx>
          <w:tblLook w:val="04A0" w:firstRow="1" w:lastRow="0" w:firstColumn="1" w:lastColumn="0" w:noHBand="0" w:noVBand="1"/>
        </w:tblPrEx>
        <w:trPr>
          <w:cantSplit/>
          <w:trHeight w:val="340"/>
          <w:jc w:val="center"/>
        </w:trPr>
        <w:tc>
          <w:tcPr>
            <w:tcW w:w="648" w:type="dxa"/>
            <w:vMerge/>
            <w:tcBorders>
              <w:left w:val="single" w:sz="8" w:space="0" w:color="auto"/>
            </w:tcBorders>
            <w:vAlign w:val="center"/>
          </w:tcPr>
          <w:p w:rsidR="00BC6348" w:rsidRDefault="00BC6348" w:rsidP="0060113B">
            <w:pPr>
              <w:snapToGrid w:val="0"/>
              <w:jc w:val="center"/>
            </w:pPr>
          </w:p>
        </w:tc>
        <w:tc>
          <w:tcPr>
            <w:tcW w:w="1065" w:type="dxa"/>
            <w:gridSpan w:val="3"/>
            <w:tcBorders>
              <w:top w:val="single" w:sz="4" w:space="0" w:color="auto"/>
            </w:tcBorders>
            <w:vAlign w:val="center"/>
          </w:tcPr>
          <w:p w:rsidR="00BC6348" w:rsidRDefault="00BC6348" w:rsidP="0060113B">
            <w:pPr>
              <w:snapToGrid w:val="0"/>
              <w:jc w:val="center"/>
            </w:pPr>
          </w:p>
        </w:tc>
        <w:tc>
          <w:tcPr>
            <w:tcW w:w="1707" w:type="dxa"/>
            <w:gridSpan w:val="9"/>
            <w:tcBorders>
              <w:top w:val="single" w:sz="4" w:space="0" w:color="auto"/>
            </w:tcBorders>
            <w:vAlign w:val="center"/>
          </w:tcPr>
          <w:p w:rsidR="00BC6348" w:rsidRDefault="00BC6348" w:rsidP="0060113B">
            <w:pPr>
              <w:snapToGrid w:val="0"/>
              <w:jc w:val="center"/>
            </w:pPr>
          </w:p>
        </w:tc>
        <w:tc>
          <w:tcPr>
            <w:tcW w:w="1068" w:type="dxa"/>
            <w:gridSpan w:val="7"/>
            <w:tcBorders>
              <w:top w:val="single" w:sz="4" w:space="0" w:color="auto"/>
            </w:tcBorders>
            <w:vAlign w:val="center"/>
          </w:tcPr>
          <w:p w:rsidR="00BC6348" w:rsidRDefault="00BC6348" w:rsidP="0060113B">
            <w:pPr>
              <w:snapToGrid w:val="0"/>
              <w:jc w:val="center"/>
            </w:pPr>
          </w:p>
        </w:tc>
        <w:tc>
          <w:tcPr>
            <w:tcW w:w="1429" w:type="dxa"/>
            <w:gridSpan w:val="8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:rsidR="00BC6348" w:rsidRDefault="00BC6348" w:rsidP="0060113B">
            <w:pPr>
              <w:snapToGrid w:val="0"/>
              <w:jc w:val="center"/>
            </w:pPr>
          </w:p>
        </w:tc>
        <w:tc>
          <w:tcPr>
            <w:tcW w:w="1853" w:type="dxa"/>
            <w:gridSpan w:val="10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:rsidR="00BC6348" w:rsidRDefault="00BC6348" w:rsidP="0060113B">
            <w:pPr>
              <w:snapToGrid w:val="0"/>
              <w:jc w:val="center"/>
            </w:pPr>
          </w:p>
        </w:tc>
        <w:tc>
          <w:tcPr>
            <w:tcW w:w="1595" w:type="dxa"/>
            <w:gridSpan w:val="6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:rsidR="00BC6348" w:rsidRDefault="00BC6348" w:rsidP="0060113B">
            <w:pPr>
              <w:snapToGrid w:val="0"/>
              <w:jc w:val="center"/>
            </w:pPr>
          </w:p>
        </w:tc>
      </w:tr>
      <w:tr w:rsidR="00C200C8" w:rsidTr="0060113B">
        <w:tblPrEx>
          <w:tblLook w:val="04A0" w:firstRow="1" w:lastRow="0" w:firstColumn="1" w:lastColumn="0" w:noHBand="0" w:noVBand="1"/>
        </w:tblPrEx>
        <w:trPr>
          <w:cantSplit/>
          <w:trHeight w:val="340"/>
          <w:jc w:val="center"/>
        </w:trPr>
        <w:tc>
          <w:tcPr>
            <w:tcW w:w="648" w:type="dxa"/>
            <w:vMerge/>
            <w:tcBorders>
              <w:left w:val="single" w:sz="8" w:space="0" w:color="auto"/>
            </w:tcBorders>
            <w:vAlign w:val="center"/>
          </w:tcPr>
          <w:p w:rsidR="00C200C8" w:rsidRDefault="00C200C8" w:rsidP="0060113B">
            <w:pPr>
              <w:snapToGrid w:val="0"/>
              <w:jc w:val="center"/>
            </w:pPr>
          </w:p>
        </w:tc>
        <w:tc>
          <w:tcPr>
            <w:tcW w:w="4772" w:type="dxa"/>
            <w:gridSpan w:val="25"/>
            <w:tcBorders>
              <w:top w:val="single" w:sz="8" w:space="0" w:color="auto"/>
              <w:right w:val="single" w:sz="4" w:space="0" w:color="auto"/>
            </w:tcBorders>
            <w:vAlign w:val="center"/>
          </w:tcPr>
          <w:p w:rsidR="00C200C8" w:rsidRDefault="00C200C8" w:rsidP="0060113B">
            <w:pPr>
              <w:snapToGrid w:val="0"/>
              <w:jc w:val="center"/>
            </w:pPr>
            <w:r>
              <w:rPr>
                <w:rFonts w:hint="eastAsia"/>
              </w:rPr>
              <w:t>高级专业技术职务人员平均发表论文（篇／人）</w:t>
            </w:r>
          </w:p>
        </w:tc>
        <w:tc>
          <w:tcPr>
            <w:tcW w:w="3945" w:type="dxa"/>
            <w:gridSpan w:val="18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C200C8" w:rsidRDefault="00C200C8" w:rsidP="0060113B">
            <w:pPr>
              <w:snapToGrid w:val="0"/>
              <w:jc w:val="center"/>
            </w:pPr>
          </w:p>
        </w:tc>
      </w:tr>
      <w:tr w:rsidR="00BC6348" w:rsidTr="0060113B">
        <w:tblPrEx>
          <w:tblLook w:val="04A0" w:firstRow="1" w:lastRow="0" w:firstColumn="1" w:lastColumn="0" w:noHBand="0" w:noVBand="1"/>
        </w:tblPrEx>
        <w:trPr>
          <w:cantSplit/>
          <w:trHeight w:val="340"/>
          <w:jc w:val="center"/>
        </w:trPr>
        <w:tc>
          <w:tcPr>
            <w:tcW w:w="648" w:type="dxa"/>
            <w:vMerge/>
            <w:tcBorders>
              <w:left w:val="single" w:sz="8" w:space="0" w:color="auto"/>
            </w:tcBorders>
            <w:vAlign w:val="center"/>
          </w:tcPr>
          <w:p w:rsidR="00BC6348" w:rsidRDefault="00BC6348" w:rsidP="0060113B">
            <w:pPr>
              <w:snapToGrid w:val="0"/>
              <w:jc w:val="center"/>
            </w:pPr>
          </w:p>
        </w:tc>
        <w:tc>
          <w:tcPr>
            <w:tcW w:w="1273" w:type="dxa"/>
            <w:gridSpan w:val="4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348" w:rsidRDefault="00BC6348" w:rsidP="0060113B">
            <w:pPr>
              <w:snapToGrid w:val="0"/>
              <w:jc w:val="center"/>
            </w:pPr>
            <w:r>
              <w:rPr>
                <w:rFonts w:hint="eastAsia"/>
              </w:rPr>
              <w:t>国家级奖励</w:t>
            </w:r>
          </w:p>
        </w:tc>
        <w:tc>
          <w:tcPr>
            <w:tcW w:w="1719" w:type="dxa"/>
            <w:gridSpan w:val="11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348" w:rsidRDefault="00BC6348" w:rsidP="0060113B">
            <w:pPr>
              <w:snapToGrid w:val="0"/>
              <w:jc w:val="center"/>
            </w:pPr>
            <w:r>
              <w:rPr>
                <w:rFonts w:hint="eastAsia"/>
              </w:rPr>
              <w:t>高校人文社科奖</w:t>
            </w:r>
          </w:p>
        </w:tc>
        <w:tc>
          <w:tcPr>
            <w:tcW w:w="2197" w:type="dxa"/>
            <w:gridSpan w:val="11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348" w:rsidRDefault="00BC6348" w:rsidP="0060113B">
            <w:pPr>
              <w:snapToGrid w:val="0"/>
              <w:jc w:val="center"/>
            </w:pPr>
            <w:r>
              <w:rPr>
                <w:rFonts w:hint="eastAsia"/>
              </w:rPr>
              <w:t>省部级特等、一等奖</w:t>
            </w:r>
          </w:p>
        </w:tc>
        <w:tc>
          <w:tcPr>
            <w:tcW w:w="1933" w:type="dxa"/>
            <w:gridSpan w:val="11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348" w:rsidRDefault="00BC6348" w:rsidP="0060113B">
            <w:pPr>
              <w:snapToGrid w:val="0"/>
              <w:jc w:val="center"/>
            </w:pPr>
            <w:r>
              <w:rPr>
                <w:rFonts w:hint="eastAsia"/>
              </w:rPr>
              <w:t>省部级二三等奖励</w:t>
            </w:r>
          </w:p>
        </w:tc>
        <w:tc>
          <w:tcPr>
            <w:tcW w:w="1595" w:type="dxa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C6348" w:rsidRDefault="00BC6348" w:rsidP="0060113B">
            <w:pPr>
              <w:snapToGrid w:val="0"/>
              <w:jc w:val="center"/>
            </w:pPr>
            <w:r>
              <w:rPr>
                <w:rFonts w:hint="eastAsia"/>
              </w:rPr>
              <w:t>其他科研奖</w:t>
            </w:r>
            <w:r>
              <w:rPr>
                <w:rFonts w:hint="eastAsia"/>
              </w:rPr>
              <w:t>*</w:t>
            </w:r>
          </w:p>
        </w:tc>
      </w:tr>
      <w:tr w:rsidR="00BC6348" w:rsidTr="0060113B">
        <w:tblPrEx>
          <w:tblLook w:val="04A0" w:firstRow="1" w:lastRow="0" w:firstColumn="1" w:lastColumn="0" w:noHBand="0" w:noVBand="1"/>
        </w:tblPrEx>
        <w:trPr>
          <w:cantSplit/>
          <w:trHeight w:val="340"/>
          <w:jc w:val="center"/>
        </w:trPr>
        <w:tc>
          <w:tcPr>
            <w:tcW w:w="648" w:type="dxa"/>
            <w:vMerge/>
            <w:tcBorders>
              <w:left w:val="single" w:sz="8" w:space="0" w:color="auto"/>
            </w:tcBorders>
            <w:vAlign w:val="center"/>
          </w:tcPr>
          <w:p w:rsidR="00BC6348" w:rsidRDefault="00BC6348" w:rsidP="0060113B">
            <w:pPr>
              <w:snapToGrid w:val="0"/>
              <w:jc w:val="center"/>
            </w:pPr>
          </w:p>
        </w:tc>
        <w:tc>
          <w:tcPr>
            <w:tcW w:w="1273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C6348" w:rsidRDefault="00BC6348" w:rsidP="0060113B">
            <w:pPr>
              <w:snapToGrid w:val="0"/>
              <w:jc w:val="center"/>
            </w:pPr>
          </w:p>
        </w:tc>
        <w:tc>
          <w:tcPr>
            <w:tcW w:w="1719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6348" w:rsidRDefault="00BC6348" w:rsidP="0060113B">
            <w:pPr>
              <w:snapToGrid w:val="0"/>
              <w:jc w:val="center"/>
            </w:pPr>
          </w:p>
        </w:tc>
        <w:tc>
          <w:tcPr>
            <w:tcW w:w="2197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6348" w:rsidRDefault="00BC6348" w:rsidP="0060113B">
            <w:pPr>
              <w:snapToGrid w:val="0"/>
              <w:jc w:val="center"/>
            </w:pPr>
          </w:p>
        </w:tc>
        <w:tc>
          <w:tcPr>
            <w:tcW w:w="1933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6348" w:rsidRDefault="00BC6348" w:rsidP="0060113B">
            <w:pPr>
              <w:snapToGrid w:val="0"/>
              <w:jc w:val="center"/>
            </w:pPr>
          </w:p>
        </w:tc>
        <w:tc>
          <w:tcPr>
            <w:tcW w:w="1595" w:type="dxa"/>
            <w:gridSpan w:val="6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BC6348" w:rsidRDefault="00BC6348" w:rsidP="0060113B">
            <w:pPr>
              <w:snapToGrid w:val="0"/>
              <w:jc w:val="center"/>
            </w:pPr>
          </w:p>
        </w:tc>
      </w:tr>
      <w:tr w:rsidR="00C200C8" w:rsidTr="0060113B">
        <w:tblPrEx>
          <w:tblLook w:val="04A0" w:firstRow="1" w:lastRow="0" w:firstColumn="1" w:lastColumn="0" w:noHBand="0" w:noVBand="1"/>
        </w:tblPrEx>
        <w:trPr>
          <w:cantSplit/>
          <w:trHeight w:val="340"/>
          <w:jc w:val="center"/>
        </w:trPr>
        <w:tc>
          <w:tcPr>
            <w:tcW w:w="648" w:type="dxa"/>
            <w:vMerge/>
            <w:tcBorders>
              <w:left w:val="single" w:sz="8" w:space="0" w:color="auto"/>
            </w:tcBorders>
            <w:vAlign w:val="center"/>
          </w:tcPr>
          <w:p w:rsidR="00C200C8" w:rsidRDefault="00C200C8" w:rsidP="0060113B">
            <w:pPr>
              <w:snapToGrid w:val="0"/>
              <w:jc w:val="center"/>
            </w:pPr>
          </w:p>
        </w:tc>
        <w:tc>
          <w:tcPr>
            <w:tcW w:w="1806" w:type="dxa"/>
            <w:gridSpan w:val="8"/>
            <w:tcBorders>
              <w:top w:val="single" w:sz="8" w:space="0" w:color="auto"/>
            </w:tcBorders>
            <w:vAlign w:val="center"/>
          </w:tcPr>
          <w:p w:rsidR="00C200C8" w:rsidRDefault="00C200C8" w:rsidP="0060113B">
            <w:pPr>
              <w:snapToGrid w:val="0"/>
              <w:jc w:val="center"/>
            </w:pPr>
            <w:r>
              <w:rPr>
                <w:rFonts w:hint="eastAsia"/>
              </w:rPr>
              <w:t>科研成果转让共（项）</w:t>
            </w:r>
          </w:p>
        </w:tc>
        <w:tc>
          <w:tcPr>
            <w:tcW w:w="1186" w:type="dxa"/>
            <w:gridSpan w:val="7"/>
            <w:tcBorders>
              <w:top w:val="single" w:sz="8" w:space="0" w:color="auto"/>
            </w:tcBorders>
            <w:vAlign w:val="center"/>
          </w:tcPr>
          <w:p w:rsidR="00C200C8" w:rsidRDefault="00C200C8" w:rsidP="0060113B">
            <w:pPr>
              <w:snapToGrid w:val="0"/>
              <w:ind w:left="548"/>
              <w:jc w:val="center"/>
            </w:pPr>
          </w:p>
        </w:tc>
        <w:tc>
          <w:tcPr>
            <w:tcW w:w="1780" w:type="dxa"/>
            <w:gridSpan w:val="10"/>
            <w:tcBorders>
              <w:top w:val="single" w:sz="8" w:space="0" w:color="auto"/>
            </w:tcBorders>
            <w:vAlign w:val="center"/>
          </w:tcPr>
          <w:p w:rsidR="00C200C8" w:rsidRDefault="00C200C8" w:rsidP="0060113B">
            <w:pPr>
              <w:snapToGrid w:val="0"/>
              <w:jc w:val="center"/>
            </w:pPr>
            <w:r>
              <w:rPr>
                <w:rFonts w:hint="eastAsia"/>
              </w:rPr>
              <w:t>科研成果被采用共（项）</w:t>
            </w:r>
          </w:p>
        </w:tc>
        <w:tc>
          <w:tcPr>
            <w:tcW w:w="883" w:type="dxa"/>
            <w:gridSpan w:val="5"/>
            <w:tcBorders>
              <w:top w:val="single" w:sz="8" w:space="0" w:color="auto"/>
            </w:tcBorders>
            <w:vAlign w:val="center"/>
          </w:tcPr>
          <w:p w:rsidR="00C200C8" w:rsidRDefault="00C200C8" w:rsidP="0060113B">
            <w:pPr>
              <w:snapToGrid w:val="0"/>
              <w:ind w:left="334"/>
              <w:jc w:val="center"/>
            </w:pPr>
          </w:p>
        </w:tc>
        <w:tc>
          <w:tcPr>
            <w:tcW w:w="1778" w:type="dxa"/>
            <w:gridSpan w:val="9"/>
            <w:tcBorders>
              <w:top w:val="single" w:sz="8" w:space="0" w:color="auto"/>
              <w:right w:val="single" w:sz="4" w:space="0" w:color="auto"/>
            </w:tcBorders>
            <w:vAlign w:val="center"/>
          </w:tcPr>
          <w:p w:rsidR="00C200C8" w:rsidRDefault="00C200C8" w:rsidP="0060113B">
            <w:pPr>
              <w:snapToGrid w:val="0"/>
              <w:jc w:val="center"/>
            </w:pPr>
            <w:r>
              <w:rPr>
                <w:rFonts w:hint="eastAsia"/>
              </w:rPr>
              <w:t>直接经济效益（万元）</w:t>
            </w:r>
          </w:p>
        </w:tc>
        <w:tc>
          <w:tcPr>
            <w:tcW w:w="1284" w:type="dxa"/>
            <w:gridSpan w:val="4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C200C8" w:rsidRDefault="00C200C8" w:rsidP="0060113B">
            <w:pPr>
              <w:snapToGrid w:val="0"/>
              <w:ind w:left="306"/>
              <w:jc w:val="center"/>
            </w:pPr>
          </w:p>
        </w:tc>
      </w:tr>
      <w:tr w:rsidR="000C145B" w:rsidTr="0060113B">
        <w:tblPrEx>
          <w:tblLook w:val="04A0" w:firstRow="1" w:lastRow="0" w:firstColumn="1" w:lastColumn="0" w:noHBand="0" w:noVBand="1"/>
        </w:tblPrEx>
        <w:trPr>
          <w:cantSplit/>
          <w:trHeight w:val="340"/>
          <w:jc w:val="center"/>
        </w:trPr>
        <w:tc>
          <w:tcPr>
            <w:tcW w:w="648" w:type="dxa"/>
            <w:vMerge/>
            <w:tcBorders>
              <w:left w:val="single" w:sz="8" w:space="0" w:color="auto"/>
            </w:tcBorders>
            <w:vAlign w:val="center"/>
          </w:tcPr>
          <w:p w:rsidR="00C200C8" w:rsidRDefault="00C200C8" w:rsidP="0060113B">
            <w:pPr>
              <w:snapToGrid w:val="0"/>
              <w:jc w:val="center"/>
            </w:pPr>
          </w:p>
        </w:tc>
        <w:tc>
          <w:tcPr>
            <w:tcW w:w="2981" w:type="dxa"/>
            <w:gridSpan w:val="14"/>
            <w:tcBorders>
              <w:top w:val="single" w:sz="8" w:space="0" w:color="auto"/>
              <w:right w:val="single" w:sz="4" w:space="0" w:color="auto"/>
            </w:tcBorders>
            <w:vAlign w:val="center"/>
          </w:tcPr>
          <w:p w:rsidR="00C200C8" w:rsidRDefault="00C200C8" w:rsidP="0060113B">
            <w:pPr>
              <w:snapToGrid w:val="0"/>
              <w:jc w:val="center"/>
            </w:pPr>
            <w:r>
              <w:rPr>
                <w:rFonts w:hint="eastAsia"/>
              </w:rPr>
              <w:t>年度到款科研经费合计（万元）</w:t>
            </w:r>
          </w:p>
        </w:tc>
        <w:tc>
          <w:tcPr>
            <w:tcW w:w="859" w:type="dxa"/>
            <w:gridSpan w:val="5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C200C8" w:rsidRDefault="00C200C8" w:rsidP="0060113B">
            <w:pPr>
              <w:snapToGrid w:val="0"/>
              <w:ind w:left="206"/>
              <w:jc w:val="center"/>
            </w:pPr>
          </w:p>
        </w:tc>
        <w:tc>
          <w:tcPr>
            <w:tcW w:w="3541" w:type="dxa"/>
            <w:gridSpan w:val="19"/>
            <w:tcBorders>
              <w:top w:val="single" w:sz="8" w:space="0" w:color="auto"/>
              <w:right w:val="single" w:sz="4" w:space="0" w:color="auto"/>
            </w:tcBorders>
            <w:vAlign w:val="center"/>
          </w:tcPr>
          <w:p w:rsidR="00C200C8" w:rsidRDefault="00C200C8" w:rsidP="0060113B">
            <w:pPr>
              <w:snapToGrid w:val="0"/>
              <w:jc w:val="center"/>
            </w:pPr>
            <w:r>
              <w:rPr>
                <w:rFonts w:hint="eastAsia"/>
              </w:rPr>
              <w:t>高级专业技术职务人员平均科研经费（万元／人）</w:t>
            </w:r>
          </w:p>
        </w:tc>
        <w:tc>
          <w:tcPr>
            <w:tcW w:w="1336" w:type="dxa"/>
            <w:gridSpan w:val="5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C200C8" w:rsidRDefault="00C200C8" w:rsidP="0060113B">
            <w:pPr>
              <w:snapToGrid w:val="0"/>
              <w:jc w:val="center"/>
            </w:pPr>
          </w:p>
        </w:tc>
      </w:tr>
      <w:tr w:rsidR="00BC6348" w:rsidTr="0060113B">
        <w:tblPrEx>
          <w:tblLook w:val="04A0" w:firstRow="1" w:lastRow="0" w:firstColumn="1" w:lastColumn="0" w:noHBand="0" w:noVBand="1"/>
        </w:tblPrEx>
        <w:trPr>
          <w:cantSplit/>
          <w:trHeight w:val="340"/>
          <w:jc w:val="center"/>
        </w:trPr>
        <w:tc>
          <w:tcPr>
            <w:tcW w:w="648" w:type="dxa"/>
            <w:vMerge/>
            <w:tcBorders>
              <w:left w:val="single" w:sz="8" w:space="0" w:color="auto"/>
            </w:tcBorders>
            <w:vAlign w:val="center"/>
          </w:tcPr>
          <w:p w:rsidR="00BC6348" w:rsidRDefault="00BC6348" w:rsidP="0060113B">
            <w:pPr>
              <w:snapToGrid w:val="0"/>
              <w:jc w:val="center"/>
            </w:pPr>
          </w:p>
        </w:tc>
        <w:tc>
          <w:tcPr>
            <w:tcW w:w="779" w:type="dxa"/>
            <w:gridSpan w:val="2"/>
            <w:vMerge w:val="restart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348" w:rsidRDefault="00BC6348" w:rsidP="0060113B">
            <w:pPr>
              <w:snapToGrid w:val="0"/>
              <w:jc w:val="center"/>
            </w:pPr>
            <w:r>
              <w:rPr>
                <w:rFonts w:hint="eastAsia"/>
              </w:rPr>
              <w:t>统计口径</w:t>
            </w:r>
          </w:p>
        </w:tc>
        <w:tc>
          <w:tcPr>
            <w:tcW w:w="664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348" w:rsidRDefault="00BC6348" w:rsidP="0060113B">
            <w:pPr>
              <w:snapToGrid w:val="0"/>
              <w:jc w:val="center"/>
            </w:pPr>
            <w:r>
              <w:rPr>
                <w:rFonts w:hint="eastAsia"/>
              </w:rPr>
              <w:t>项目</w:t>
            </w:r>
          </w:p>
          <w:p w:rsidR="00BC6348" w:rsidRDefault="00BC6348" w:rsidP="0060113B">
            <w:pPr>
              <w:snapToGrid w:val="0"/>
              <w:jc w:val="center"/>
            </w:pPr>
            <w:r>
              <w:rPr>
                <w:rFonts w:hint="eastAsia"/>
              </w:rPr>
              <w:t>总数</w:t>
            </w:r>
          </w:p>
        </w:tc>
        <w:tc>
          <w:tcPr>
            <w:tcW w:w="1116" w:type="dxa"/>
            <w:gridSpan w:val="6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348" w:rsidRDefault="00BC6348" w:rsidP="0060113B">
            <w:pPr>
              <w:snapToGrid w:val="0"/>
              <w:jc w:val="center"/>
            </w:pPr>
            <w:r>
              <w:rPr>
                <w:rFonts w:hint="eastAsia"/>
              </w:rPr>
              <w:t>国家及国务院各部门项目</w:t>
            </w:r>
          </w:p>
        </w:tc>
        <w:tc>
          <w:tcPr>
            <w:tcW w:w="1281" w:type="dxa"/>
            <w:gridSpan w:val="8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348" w:rsidRDefault="00BC6348" w:rsidP="0060113B">
            <w:pPr>
              <w:snapToGrid w:val="0"/>
              <w:jc w:val="center"/>
            </w:pPr>
            <w:r>
              <w:rPr>
                <w:rFonts w:hint="eastAsia"/>
              </w:rPr>
              <w:t>国家自然科学、社会科学基金项目</w:t>
            </w:r>
          </w:p>
        </w:tc>
        <w:tc>
          <w:tcPr>
            <w:tcW w:w="697" w:type="dxa"/>
            <w:gridSpan w:val="5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348" w:rsidRDefault="00BC6348" w:rsidP="0060113B">
            <w:pPr>
              <w:snapToGrid w:val="0"/>
              <w:jc w:val="center"/>
            </w:pPr>
            <w:r>
              <w:rPr>
                <w:rFonts w:hint="eastAsia"/>
              </w:rPr>
              <w:t>国防科研</w:t>
            </w:r>
          </w:p>
          <w:p w:rsidR="00BC6348" w:rsidRDefault="00BC6348" w:rsidP="0060113B">
            <w:pPr>
              <w:snapToGrid w:val="0"/>
              <w:jc w:val="center"/>
            </w:pPr>
            <w:r>
              <w:rPr>
                <w:rFonts w:hint="eastAsia"/>
              </w:rPr>
              <w:t>项目</w:t>
            </w:r>
          </w:p>
        </w:tc>
        <w:tc>
          <w:tcPr>
            <w:tcW w:w="868" w:type="dxa"/>
            <w:gridSpan w:val="4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348" w:rsidRDefault="00BC6348" w:rsidP="0060113B">
            <w:pPr>
              <w:snapToGrid w:val="0"/>
              <w:jc w:val="center"/>
            </w:pPr>
            <w:r>
              <w:rPr>
                <w:rFonts w:hint="eastAsia"/>
              </w:rPr>
              <w:t>省科技厅教育厅项目</w:t>
            </w:r>
          </w:p>
        </w:tc>
        <w:tc>
          <w:tcPr>
            <w:tcW w:w="662" w:type="dxa"/>
            <w:gridSpan w:val="4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348" w:rsidRDefault="00BC6348" w:rsidP="0060113B">
            <w:pPr>
              <w:snapToGrid w:val="0"/>
              <w:jc w:val="center"/>
            </w:pPr>
            <w:r>
              <w:rPr>
                <w:rFonts w:hint="eastAsia"/>
              </w:rPr>
              <w:t>横向项目</w:t>
            </w:r>
          </w:p>
        </w:tc>
        <w:tc>
          <w:tcPr>
            <w:tcW w:w="643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348" w:rsidRDefault="00BC6348" w:rsidP="0060113B">
            <w:pPr>
              <w:snapToGrid w:val="0"/>
              <w:jc w:val="center"/>
            </w:pPr>
            <w:r>
              <w:rPr>
                <w:rFonts w:hint="eastAsia"/>
              </w:rPr>
              <w:t>国际</w:t>
            </w:r>
          </w:p>
          <w:p w:rsidR="00BC6348" w:rsidRDefault="00BC6348" w:rsidP="0060113B">
            <w:pPr>
              <w:snapToGrid w:val="0"/>
              <w:jc w:val="center"/>
            </w:pPr>
            <w:r>
              <w:rPr>
                <w:rFonts w:hint="eastAsia"/>
              </w:rPr>
              <w:t>合作</w:t>
            </w:r>
          </w:p>
          <w:p w:rsidR="00BC6348" w:rsidRDefault="00BC6348" w:rsidP="0060113B">
            <w:pPr>
              <w:snapToGrid w:val="0"/>
              <w:jc w:val="center"/>
            </w:pPr>
            <w:r>
              <w:rPr>
                <w:rFonts w:hint="eastAsia"/>
              </w:rPr>
              <w:t>项目</w:t>
            </w:r>
          </w:p>
        </w:tc>
        <w:tc>
          <w:tcPr>
            <w:tcW w:w="2007" w:type="dxa"/>
            <w:gridSpan w:val="9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C6348" w:rsidRDefault="00BC6348" w:rsidP="0060113B">
            <w:pPr>
              <w:snapToGrid w:val="0"/>
              <w:jc w:val="center"/>
            </w:pPr>
            <w:r>
              <w:rPr>
                <w:rFonts w:hint="eastAsia"/>
              </w:rPr>
              <w:t>分类项目数</w:t>
            </w:r>
          </w:p>
        </w:tc>
      </w:tr>
      <w:tr w:rsidR="000C145B" w:rsidTr="0060113B">
        <w:tblPrEx>
          <w:tblLook w:val="04A0" w:firstRow="1" w:lastRow="0" w:firstColumn="1" w:lastColumn="0" w:noHBand="0" w:noVBand="1"/>
        </w:tblPrEx>
        <w:trPr>
          <w:cantSplit/>
          <w:trHeight w:val="340"/>
          <w:jc w:val="center"/>
        </w:trPr>
        <w:tc>
          <w:tcPr>
            <w:tcW w:w="648" w:type="dxa"/>
            <w:vMerge/>
            <w:tcBorders>
              <w:left w:val="single" w:sz="8" w:space="0" w:color="auto"/>
            </w:tcBorders>
            <w:vAlign w:val="center"/>
          </w:tcPr>
          <w:p w:rsidR="00BC6348" w:rsidRDefault="00BC6348" w:rsidP="0060113B">
            <w:pPr>
              <w:snapToGrid w:val="0"/>
              <w:jc w:val="center"/>
            </w:pPr>
          </w:p>
        </w:tc>
        <w:tc>
          <w:tcPr>
            <w:tcW w:w="779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348" w:rsidRDefault="00BC6348" w:rsidP="0060113B">
            <w:pPr>
              <w:snapToGrid w:val="0"/>
              <w:jc w:val="center"/>
            </w:pPr>
          </w:p>
        </w:tc>
        <w:tc>
          <w:tcPr>
            <w:tcW w:w="66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348" w:rsidRDefault="00BC6348" w:rsidP="0060113B">
            <w:pPr>
              <w:snapToGrid w:val="0"/>
              <w:jc w:val="center"/>
            </w:pPr>
          </w:p>
        </w:tc>
        <w:tc>
          <w:tcPr>
            <w:tcW w:w="1116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348" w:rsidRDefault="00BC6348" w:rsidP="0060113B">
            <w:pPr>
              <w:snapToGrid w:val="0"/>
              <w:jc w:val="center"/>
            </w:pPr>
          </w:p>
        </w:tc>
        <w:tc>
          <w:tcPr>
            <w:tcW w:w="1281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348" w:rsidRDefault="00BC6348" w:rsidP="0060113B">
            <w:pPr>
              <w:snapToGrid w:val="0"/>
              <w:jc w:val="center"/>
            </w:pPr>
          </w:p>
        </w:tc>
        <w:tc>
          <w:tcPr>
            <w:tcW w:w="69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348" w:rsidRDefault="00BC6348" w:rsidP="0060113B">
            <w:pPr>
              <w:snapToGrid w:val="0"/>
              <w:jc w:val="center"/>
            </w:pPr>
          </w:p>
        </w:tc>
        <w:tc>
          <w:tcPr>
            <w:tcW w:w="86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348" w:rsidRDefault="00BC6348" w:rsidP="0060113B">
            <w:pPr>
              <w:snapToGrid w:val="0"/>
              <w:jc w:val="center"/>
            </w:pPr>
          </w:p>
        </w:tc>
        <w:tc>
          <w:tcPr>
            <w:tcW w:w="66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348" w:rsidRDefault="00BC6348" w:rsidP="0060113B">
            <w:pPr>
              <w:snapToGrid w:val="0"/>
              <w:jc w:val="center"/>
            </w:pPr>
          </w:p>
        </w:tc>
        <w:tc>
          <w:tcPr>
            <w:tcW w:w="6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348" w:rsidRDefault="00BC6348" w:rsidP="0060113B">
            <w:pPr>
              <w:snapToGrid w:val="0"/>
              <w:jc w:val="center"/>
            </w:pPr>
          </w:p>
        </w:tc>
        <w:tc>
          <w:tcPr>
            <w:tcW w:w="6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348" w:rsidRDefault="00BC6348" w:rsidP="0060113B">
            <w:pPr>
              <w:snapToGrid w:val="0"/>
              <w:jc w:val="center"/>
            </w:pPr>
            <w:r>
              <w:rPr>
                <w:rFonts w:hint="eastAsia"/>
              </w:rPr>
              <w:t>基础</w:t>
            </w:r>
          </w:p>
          <w:p w:rsidR="00BC6348" w:rsidRDefault="00BC6348" w:rsidP="0060113B">
            <w:pPr>
              <w:snapToGrid w:val="0"/>
              <w:jc w:val="center"/>
            </w:pPr>
            <w:r>
              <w:rPr>
                <w:rFonts w:hint="eastAsia"/>
              </w:rPr>
              <w:t>研究</w:t>
            </w:r>
          </w:p>
        </w:tc>
        <w:tc>
          <w:tcPr>
            <w:tcW w:w="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348" w:rsidRDefault="00BC6348" w:rsidP="0060113B">
            <w:pPr>
              <w:snapToGrid w:val="0"/>
              <w:jc w:val="center"/>
            </w:pPr>
            <w:r>
              <w:rPr>
                <w:rFonts w:hint="eastAsia"/>
              </w:rPr>
              <w:t>应用</w:t>
            </w:r>
          </w:p>
          <w:p w:rsidR="00BC6348" w:rsidRDefault="00BC6348" w:rsidP="0060113B">
            <w:pPr>
              <w:snapToGrid w:val="0"/>
              <w:jc w:val="center"/>
            </w:pPr>
            <w:r>
              <w:rPr>
                <w:rFonts w:hint="eastAsia"/>
              </w:rPr>
              <w:t>研究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C6348" w:rsidRDefault="00BC6348" w:rsidP="0060113B">
            <w:pPr>
              <w:snapToGrid w:val="0"/>
              <w:jc w:val="center"/>
            </w:pPr>
            <w:r>
              <w:rPr>
                <w:rFonts w:hint="eastAsia"/>
              </w:rPr>
              <w:t>技术</w:t>
            </w:r>
          </w:p>
          <w:p w:rsidR="00BC6348" w:rsidRDefault="00BC6348" w:rsidP="0060113B">
            <w:pPr>
              <w:snapToGrid w:val="0"/>
              <w:jc w:val="center"/>
            </w:pPr>
            <w:r>
              <w:rPr>
                <w:rFonts w:hint="eastAsia"/>
              </w:rPr>
              <w:t>开发</w:t>
            </w:r>
          </w:p>
        </w:tc>
      </w:tr>
      <w:tr w:rsidR="000C145B" w:rsidTr="0060113B">
        <w:tblPrEx>
          <w:tblLook w:val="04A0" w:firstRow="1" w:lastRow="0" w:firstColumn="1" w:lastColumn="0" w:noHBand="0" w:noVBand="1"/>
        </w:tblPrEx>
        <w:trPr>
          <w:cantSplit/>
          <w:trHeight w:val="340"/>
          <w:jc w:val="center"/>
        </w:trPr>
        <w:tc>
          <w:tcPr>
            <w:tcW w:w="648" w:type="dxa"/>
            <w:vMerge/>
            <w:tcBorders>
              <w:left w:val="single" w:sz="8" w:space="0" w:color="auto"/>
            </w:tcBorders>
            <w:vAlign w:val="center"/>
          </w:tcPr>
          <w:p w:rsidR="00BC6348" w:rsidRDefault="00BC6348" w:rsidP="0060113B">
            <w:pPr>
              <w:snapToGrid w:val="0"/>
              <w:jc w:val="center"/>
            </w:pPr>
          </w:p>
        </w:tc>
        <w:tc>
          <w:tcPr>
            <w:tcW w:w="77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348" w:rsidRDefault="00BC6348" w:rsidP="0060113B">
            <w:pPr>
              <w:snapToGrid w:val="0"/>
              <w:jc w:val="center"/>
            </w:pPr>
            <w:r>
              <w:rPr>
                <w:rFonts w:hint="eastAsia"/>
              </w:rPr>
              <w:t>在研</w:t>
            </w:r>
          </w:p>
        </w:tc>
        <w:tc>
          <w:tcPr>
            <w:tcW w:w="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348" w:rsidRDefault="00BC6348" w:rsidP="0060113B">
            <w:pPr>
              <w:snapToGrid w:val="0"/>
              <w:jc w:val="center"/>
            </w:pPr>
          </w:p>
        </w:tc>
        <w:tc>
          <w:tcPr>
            <w:tcW w:w="11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348" w:rsidRDefault="00BC6348" w:rsidP="0060113B">
            <w:pPr>
              <w:snapToGrid w:val="0"/>
              <w:jc w:val="center"/>
            </w:pPr>
          </w:p>
        </w:tc>
        <w:tc>
          <w:tcPr>
            <w:tcW w:w="12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348" w:rsidRDefault="00BC6348" w:rsidP="0060113B">
            <w:pPr>
              <w:snapToGrid w:val="0"/>
              <w:jc w:val="center"/>
            </w:pPr>
          </w:p>
        </w:tc>
        <w:tc>
          <w:tcPr>
            <w:tcW w:w="6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348" w:rsidRDefault="00BC6348" w:rsidP="0060113B">
            <w:pPr>
              <w:snapToGrid w:val="0"/>
              <w:jc w:val="center"/>
            </w:pPr>
          </w:p>
        </w:tc>
        <w:tc>
          <w:tcPr>
            <w:tcW w:w="8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348" w:rsidRDefault="00BC6348" w:rsidP="0060113B">
            <w:pPr>
              <w:snapToGrid w:val="0"/>
              <w:jc w:val="center"/>
            </w:pPr>
          </w:p>
        </w:tc>
        <w:tc>
          <w:tcPr>
            <w:tcW w:w="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348" w:rsidRDefault="00BC6348" w:rsidP="0060113B">
            <w:pPr>
              <w:snapToGrid w:val="0"/>
              <w:jc w:val="center"/>
            </w:pPr>
          </w:p>
        </w:tc>
        <w:tc>
          <w:tcPr>
            <w:tcW w:w="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348" w:rsidRDefault="00BC6348" w:rsidP="0060113B">
            <w:pPr>
              <w:snapToGrid w:val="0"/>
              <w:jc w:val="center"/>
            </w:pPr>
          </w:p>
        </w:tc>
        <w:tc>
          <w:tcPr>
            <w:tcW w:w="6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348" w:rsidRDefault="00BC6348" w:rsidP="0060113B">
            <w:pPr>
              <w:snapToGrid w:val="0"/>
              <w:jc w:val="center"/>
            </w:pPr>
          </w:p>
        </w:tc>
        <w:tc>
          <w:tcPr>
            <w:tcW w:w="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348" w:rsidRDefault="00BC6348" w:rsidP="0060113B">
            <w:pPr>
              <w:snapToGrid w:val="0"/>
              <w:jc w:val="center"/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C6348" w:rsidRDefault="00BC6348" w:rsidP="0060113B">
            <w:pPr>
              <w:snapToGrid w:val="0"/>
              <w:jc w:val="center"/>
            </w:pPr>
          </w:p>
        </w:tc>
      </w:tr>
      <w:tr w:rsidR="000C145B" w:rsidTr="0060113B">
        <w:tblPrEx>
          <w:tblLook w:val="04A0" w:firstRow="1" w:lastRow="0" w:firstColumn="1" w:lastColumn="0" w:noHBand="0" w:noVBand="1"/>
        </w:tblPrEx>
        <w:trPr>
          <w:cantSplit/>
          <w:trHeight w:val="340"/>
          <w:jc w:val="center"/>
        </w:trPr>
        <w:tc>
          <w:tcPr>
            <w:tcW w:w="648" w:type="dxa"/>
            <w:vMerge/>
            <w:tcBorders>
              <w:left w:val="single" w:sz="8" w:space="0" w:color="auto"/>
            </w:tcBorders>
            <w:vAlign w:val="center"/>
          </w:tcPr>
          <w:p w:rsidR="00BC6348" w:rsidRDefault="00BC6348" w:rsidP="0060113B">
            <w:pPr>
              <w:snapToGrid w:val="0"/>
              <w:jc w:val="center"/>
            </w:pPr>
          </w:p>
        </w:tc>
        <w:tc>
          <w:tcPr>
            <w:tcW w:w="779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C6348" w:rsidRDefault="00BC6348" w:rsidP="0060113B">
            <w:pPr>
              <w:snapToGrid w:val="0"/>
              <w:jc w:val="center"/>
            </w:pPr>
            <w:r>
              <w:rPr>
                <w:rFonts w:hint="eastAsia"/>
              </w:rPr>
              <w:t>新增</w:t>
            </w:r>
          </w:p>
        </w:tc>
        <w:tc>
          <w:tcPr>
            <w:tcW w:w="66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6348" w:rsidRDefault="00BC6348" w:rsidP="0060113B">
            <w:pPr>
              <w:snapToGrid w:val="0"/>
              <w:jc w:val="center"/>
            </w:pPr>
          </w:p>
        </w:tc>
        <w:tc>
          <w:tcPr>
            <w:tcW w:w="111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6348" w:rsidRDefault="00BC6348" w:rsidP="0060113B">
            <w:pPr>
              <w:snapToGrid w:val="0"/>
              <w:jc w:val="center"/>
            </w:pPr>
          </w:p>
        </w:tc>
        <w:tc>
          <w:tcPr>
            <w:tcW w:w="1281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6348" w:rsidRDefault="00BC6348" w:rsidP="0060113B">
            <w:pPr>
              <w:snapToGrid w:val="0"/>
              <w:jc w:val="center"/>
            </w:pPr>
          </w:p>
        </w:tc>
        <w:tc>
          <w:tcPr>
            <w:tcW w:w="69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6348" w:rsidRDefault="00BC6348" w:rsidP="0060113B">
            <w:pPr>
              <w:snapToGrid w:val="0"/>
              <w:jc w:val="center"/>
            </w:pPr>
          </w:p>
        </w:tc>
        <w:tc>
          <w:tcPr>
            <w:tcW w:w="86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6348" w:rsidRDefault="00BC6348" w:rsidP="0060113B">
            <w:pPr>
              <w:snapToGrid w:val="0"/>
              <w:jc w:val="center"/>
            </w:pPr>
          </w:p>
        </w:tc>
        <w:tc>
          <w:tcPr>
            <w:tcW w:w="66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6348" w:rsidRDefault="00BC6348" w:rsidP="0060113B">
            <w:pPr>
              <w:snapToGrid w:val="0"/>
              <w:jc w:val="center"/>
            </w:pPr>
          </w:p>
        </w:tc>
        <w:tc>
          <w:tcPr>
            <w:tcW w:w="6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6348" w:rsidRDefault="00BC6348" w:rsidP="0060113B">
            <w:pPr>
              <w:snapToGrid w:val="0"/>
              <w:jc w:val="center"/>
            </w:pPr>
          </w:p>
        </w:tc>
        <w:tc>
          <w:tcPr>
            <w:tcW w:w="67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6348" w:rsidRDefault="00BC6348" w:rsidP="0060113B">
            <w:pPr>
              <w:snapToGrid w:val="0"/>
              <w:jc w:val="center"/>
            </w:pPr>
          </w:p>
        </w:tc>
        <w:tc>
          <w:tcPr>
            <w:tcW w:w="65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6348" w:rsidRDefault="00BC6348" w:rsidP="0060113B">
            <w:pPr>
              <w:snapToGrid w:val="0"/>
              <w:jc w:val="center"/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BC6348" w:rsidRDefault="00BC6348" w:rsidP="0060113B">
            <w:pPr>
              <w:snapToGrid w:val="0"/>
              <w:jc w:val="center"/>
            </w:pPr>
          </w:p>
        </w:tc>
      </w:tr>
      <w:tr w:rsidR="00BC6348" w:rsidTr="0060113B">
        <w:tblPrEx>
          <w:tblLook w:val="04A0" w:firstRow="1" w:lastRow="0" w:firstColumn="1" w:lastColumn="0" w:noHBand="0" w:noVBand="1"/>
        </w:tblPrEx>
        <w:trPr>
          <w:cantSplit/>
          <w:trHeight w:val="340"/>
          <w:jc w:val="center"/>
        </w:trPr>
        <w:tc>
          <w:tcPr>
            <w:tcW w:w="648" w:type="dxa"/>
            <w:vMerge/>
            <w:tcBorders>
              <w:left w:val="single" w:sz="8" w:space="0" w:color="auto"/>
            </w:tcBorders>
            <w:vAlign w:val="center"/>
          </w:tcPr>
          <w:p w:rsidR="00BC6348" w:rsidRDefault="00BC6348" w:rsidP="0060113B">
            <w:pPr>
              <w:snapToGrid w:val="0"/>
              <w:jc w:val="center"/>
            </w:pPr>
          </w:p>
        </w:tc>
        <w:tc>
          <w:tcPr>
            <w:tcW w:w="8717" w:type="dxa"/>
            <w:gridSpan w:val="43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BC6348" w:rsidRDefault="00BC6348" w:rsidP="0060113B">
            <w:pPr>
              <w:snapToGrid w:val="0"/>
              <w:jc w:val="center"/>
            </w:pPr>
            <w:r>
              <w:rPr>
                <w:rFonts w:hint="eastAsia"/>
              </w:rPr>
              <w:t>目前承担的科研项目的经费合计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万元；年度新增科研项目的经费合计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万元</w:t>
            </w:r>
          </w:p>
        </w:tc>
      </w:tr>
      <w:tr w:rsidR="000C145B" w:rsidTr="0060113B">
        <w:tblPrEx>
          <w:tblLook w:val="04A0" w:firstRow="1" w:lastRow="0" w:firstColumn="1" w:lastColumn="0" w:noHBand="0" w:noVBand="1"/>
        </w:tblPrEx>
        <w:trPr>
          <w:cantSplit/>
          <w:trHeight w:val="340"/>
          <w:jc w:val="center"/>
        </w:trPr>
        <w:tc>
          <w:tcPr>
            <w:tcW w:w="648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32351B" w:rsidRDefault="0032351B" w:rsidP="0060113B">
            <w:pPr>
              <w:pStyle w:val="a3"/>
              <w:snapToGrid w:val="0"/>
              <w:rPr>
                <w:rFonts w:eastAsia="宋体"/>
              </w:rPr>
            </w:pPr>
            <w:r>
              <w:rPr>
                <w:rFonts w:eastAsia="宋体" w:hint="eastAsia"/>
              </w:rPr>
              <w:t>教学与</w:t>
            </w:r>
          </w:p>
          <w:p w:rsidR="0032351B" w:rsidRDefault="0032351B" w:rsidP="0060113B">
            <w:pPr>
              <w:snapToGrid w:val="0"/>
              <w:jc w:val="center"/>
            </w:pPr>
            <w:r>
              <w:rPr>
                <w:rFonts w:hint="eastAsia"/>
              </w:rPr>
              <w:t>人才培养</w:t>
            </w:r>
          </w:p>
        </w:tc>
        <w:tc>
          <w:tcPr>
            <w:tcW w:w="2981" w:type="dxa"/>
            <w:gridSpan w:val="14"/>
            <w:tcBorders>
              <w:top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32351B" w:rsidRDefault="0032351B" w:rsidP="0060113B">
            <w:pPr>
              <w:snapToGrid w:val="0"/>
              <w:jc w:val="center"/>
            </w:pPr>
            <w:r>
              <w:rPr>
                <w:rFonts w:hint="eastAsia"/>
              </w:rPr>
              <w:t>招收博士生（人）</w:t>
            </w:r>
          </w:p>
        </w:tc>
        <w:tc>
          <w:tcPr>
            <w:tcW w:w="859" w:type="dxa"/>
            <w:gridSpan w:val="5"/>
            <w:tcBorders>
              <w:top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32351B" w:rsidRDefault="0032351B" w:rsidP="0060113B">
            <w:pPr>
              <w:snapToGrid w:val="0"/>
              <w:jc w:val="center"/>
            </w:pPr>
          </w:p>
        </w:tc>
        <w:tc>
          <w:tcPr>
            <w:tcW w:w="3541" w:type="dxa"/>
            <w:gridSpan w:val="19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51B" w:rsidRDefault="0032351B" w:rsidP="0060113B">
            <w:pPr>
              <w:snapToGrid w:val="0"/>
              <w:jc w:val="center"/>
            </w:pPr>
            <w:r>
              <w:rPr>
                <w:rFonts w:hint="eastAsia"/>
              </w:rPr>
              <w:t>授予博士学位（人）</w:t>
            </w:r>
          </w:p>
        </w:tc>
        <w:tc>
          <w:tcPr>
            <w:tcW w:w="1336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2351B" w:rsidRDefault="0032351B" w:rsidP="0060113B">
            <w:pPr>
              <w:snapToGrid w:val="0"/>
              <w:jc w:val="center"/>
            </w:pPr>
          </w:p>
        </w:tc>
      </w:tr>
      <w:tr w:rsidR="000C145B" w:rsidTr="0060113B">
        <w:tblPrEx>
          <w:tblLook w:val="04A0" w:firstRow="1" w:lastRow="0" w:firstColumn="1" w:lastColumn="0" w:noHBand="0" w:noVBand="1"/>
        </w:tblPrEx>
        <w:trPr>
          <w:cantSplit/>
          <w:trHeight w:val="340"/>
          <w:jc w:val="center"/>
        </w:trPr>
        <w:tc>
          <w:tcPr>
            <w:tcW w:w="648" w:type="dxa"/>
            <w:vMerge/>
            <w:tcBorders>
              <w:left w:val="single" w:sz="8" w:space="0" w:color="auto"/>
            </w:tcBorders>
            <w:vAlign w:val="center"/>
          </w:tcPr>
          <w:p w:rsidR="0032351B" w:rsidRDefault="0032351B" w:rsidP="0060113B">
            <w:pPr>
              <w:pStyle w:val="a3"/>
              <w:snapToGrid w:val="0"/>
            </w:pPr>
          </w:p>
        </w:tc>
        <w:tc>
          <w:tcPr>
            <w:tcW w:w="2981" w:type="dxa"/>
            <w:gridSpan w:val="14"/>
            <w:tcBorders>
              <w:top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32351B" w:rsidRDefault="0032351B" w:rsidP="0060113B">
            <w:pPr>
              <w:snapToGrid w:val="0"/>
              <w:jc w:val="center"/>
            </w:pPr>
            <w:r>
              <w:rPr>
                <w:rFonts w:hint="eastAsia"/>
              </w:rPr>
              <w:t>招收硕士生（人）</w:t>
            </w:r>
          </w:p>
        </w:tc>
        <w:tc>
          <w:tcPr>
            <w:tcW w:w="859" w:type="dxa"/>
            <w:gridSpan w:val="5"/>
            <w:tcBorders>
              <w:top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32351B" w:rsidRDefault="0032351B" w:rsidP="0060113B">
            <w:pPr>
              <w:snapToGrid w:val="0"/>
              <w:jc w:val="center"/>
            </w:pPr>
          </w:p>
        </w:tc>
        <w:tc>
          <w:tcPr>
            <w:tcW w:w="3541" w:type="dxa"/>
            <w:gridSpan w:val="19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51B" w:rsidRDefault="0032351B" w:rsidP="0060113B">
            <w:pPr>
              <w:snapToGrid w:val="0"/>
              <w:jc w:val="center"/>
            </w:pPr>
            <w:r>
              <w:rPr>
                <w:rFonts w:hint="eastAsia"/>
              </w:rPr>
              <w:t>授予硕士学位（人）</w:t>
            </w:r>
          </w:p>
        </w:tc>
        <w:tc>
          <w:tcPr>
            <w:tcW w:w="1336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2351B" w:rsidRDefault="0032351B" w:rsidP="0060113B">
            <w:pPr>
              <w:snapToGrid w:val="0"/>
              <w:jc w:val="center"/>
            </w:pPr>
          </w:p>
        </w:tc>
      </w:tr>
      <w:tr w:rsidR="000C145B" w:rsidTr="0060113B">
        <w:tblPrEx>
          <w:tblLook w:val="04A0" w:firstRow="1" w:lastRow="0" w:firstColumn="1" w:lastColumn="0" w:noHBand="0" w:noVBand="1"/>
        </w:tblPrEx>
        <w:trPr>
          <w:cantSplit/>
          <w:trHeight w:val="340"/>
          <w:jc w:val="center"/>
        </w:trPr>
        <w:tc>
          <w:tcPr>
            <w:tcW w:w="648" w:type="dxa"/>
            <w:vMerge/>
            <w:tcBorders>
              <w:left w:val="single" w:sz="8" w:space="0" w:color="auto"/>
            </w:tcBorders>
            <w:vAlign w:val="center"/>
          </w:tcPr>
          <w:p w:rsidR="000C145B" w:rsidRDefault="000C145B" w:rsidP="0060113B">
            <w:pPr>
              <w:pStyle w:val="a3"/>
              <w:snapToGrid w:val="0"/>
            </w:pPr>
          </w:p>
        </w:tc>
        <w:tc>
          <w:tcPr>
            <w:tcW w:w="3350" w:type="dxa"/>
            <w:gridSpan w:val="17"/>
            <w:tcBorders>
              <w:top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0C145B" w:rsidRDefault="000C145B" w:rsidP="0060113B">
            <w:pPr>
              <w:snapToGrid w:val="0"/>
              <w:jc w:val="center"/>
            </w:pPr>
            <w:r>
              <w:rPr>
                <w:rFonts w:hint="eastAsia"/>
              </w:rPr>
              <w:t>获国家级优秀教学成果奖共（项）</w:t>
            </w:r>
          </w:p>
        </w:tc>
        <w:tc>
          <w:tcPr>
            <w:tcW w:w="912" w:type="dxa"/>
            <w:gridSpan w:val="4"/>
            <w:tcBorders>
              <w:top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0C145B" w:rsidRDefault="000C145B" w:rsidP="0060113B">
            <w:pPr>
              <w:snapToGrid w:val="0"/>
              <w:ind w:left="419"/>
              <w:jc w:val="center"/>
            </w:pPr>
          </w:p>
        </w:tc>
        <w:tc>
          <w:tcPr>
            <w:tcW w:w="3282" w:type="dxa"/>
            <w:gridSpan w:val="19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45B" w:rsidRDefault="000C145B" w:rsidP="0060113B">
            <w:pPr>
              <w:snapToGrid w:val="0"/>
              <w:jc w:val="center"/>
            </w:pPr>
            <w:r>
              <w:rPr>
                <w:rFonts w:hint="eastAsia"/>
              </w:rPr>
              <w:t>获省部级优秀教学成果奖共（项）</w:t>
            </w:r>
          </w:p>
        </w:tc>
        <w:tc>
          <w:tcPr>
            <w:tcW w:w="1173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C145B" w:rsidRDefault="000C145B" w:rsidP="0060113B">
            <w:pPr>
              <w:snapToGrid w:val="0"/>
              <w:ind w:left="20"/>
              <w:jc w:val="center"/>
            </w:pPr>
          </w:p>
        </w:tc>
      </w:tr>
      <w:tr w:rsidR="00BC6348" w:rsidTr="0060113B">
        <w:tblPrEx>
          <w:tblLook w:val="04A0" w:firstRow="1" w:lastRow="0" w:firstColumn="1" w:lastColumn="0" w:noHBand="0" w:noVBand="1"/>
        </w:tblPrEx>
        <w:trPr>
          <w:cantSplit/>
          <w:trHeight w:val="340"/>
          <w:jc w:val="center"/>
        </w:trPr>
        <w:tc>
          <w:tcPr>
            <w:tcW w:w="648" w:type="dxa"/>
            <w:vMerge/>
            <w:tcBorders>
              <w:left w:val="single" w:sz="8" w:space="0" w:color="auto"/>
            </w:tcBorders>
            <w:vAlign w:val="center"/>
          </w:tcPr>
          <w:p w:rsidR="00BC6348" w:rsidRDefault="00BC6348" w:rsidP="0060113B">
            <w:pPr>
              <w:pStyle w:val="a3"/>
              <w:snapToGrid w:val="0"/>
            </w:pPr>
          </w:p>
        </w:tc>
        <w:tc>
          <w:tcPr>
            <w:tcW w:w="1065" w:type="dxa"/>
            <w:gridSpan w:val="3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348" w:rsidRDefault="00BC6348" w:rsidP="0060113B">
            <w:pPr>
              <w:snapToGrid w:val="0"/>
              <w:jc w:val="center"/>
            </w:pPr>
            <w:r>
              <w:rPr>
                <w:rFonts w:hint="eastAsia"/>
              </w:rPr>
              <w:t>发表论文</w:t>
            </w:r>
          </w:p>
        </w:tc>
        <w:tc>
          <w:tcPr>
            <w:tcW w:w="986" w:type="dxa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348" w:rsidRDefault="00BC6348" w:rsidP="0060113B">
            <w:pPr>
              <w:snapToGrid w:val="0"/>
              <w:jc w:val="center"/>
            </w:pPr>
            <w:r>
              <w:rPr>
                <w:rFonts w:hint="eastAsia"/>
              </w:rPr>
              <w:t>省优博</w:t>
            </w:r>
          </w:p>
        </w:tc>
        <w:tc>
          <w:tcPr>
            <w:tcW w:w="941" w:type="dxa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348" w:rsidRDefault="00BC6348" w:rsidP="0060113B">
            <w:pPr>
              <w:snapToGrid w:val="0"/>
              <w:jc w:val="center"/>
            </w:pPr>
            <w:r>
              <w:rPr>
                <w:rFonts w:hint="eastAsia"/>
              </w:rPr>
              <w:t>省优硕</w:t>
            </w:r>
          </w:p>
        </w:tc>
        <w:tc>
          <w:tcPr>
            <w:tcW w:w="2197" w:type="dxa"/>
            <w:gridSpan w:val="11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348" w:rsidRDefault="00BC6348" w:rsidP="0060113B">
            <w:pPr>
              <w:snapToGrid w:val="0"/>
              <w:jc w:val="center"/>
            </w:pPr>
            <w:r>
              <w:rPr>
                <w:rFonts w:hint="eastAsia"/>
              </w:rPr>
              <w:t>学科竞赛国家奖项</w:t>
            </w:r>
          </w:p>
        </w:tc>
        <w:tc>
          <w:tcPr>
            <w:tcW w:w="1933" w:type="dxa"/>
            <w:gridSpan w:val="11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348" w:rsidRDefault="00BC6348" w:rsidP="0060113B">
            <w:pPr>
              <w:snapToGrid w:val="0"/>
              <w:jc w:val="center"/>
            </w:pPr>
            <w:r>
              <w:rPr>
                <w:rFonts w:hint="eastAsia"/>
              </w:rPr>
              <w:t>论文抽检不合格数</w:t>
            </w:r>
          </w:p>
        </w:tc>
        <w:tc>
          <w:tcPr>
            <w:tcW w:w="1595" w:type="dxa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C6348" w:rsidRDefault="00BC6348" w:rsidP="0060113B">
            <w:pPr>
              <w:snapToGrid w:val="0"/>
              <w:jc w:val="center"/>
            </w:pPr>
            <w:r>
              <w:rPr>
                <w:rFonts w:hint="eastAsia"/>
              </w:rPr>
              <w:t>学术不端情况</w:t>
            </w:r>
          </w:p>
        </w:tc>
      </w:tr>
      <w:tr w:rsidR="00BC6348" w:rsidTr="0060113B">
        <w:tblPrEx>
          <w:tblLook w:val="04A0" w:firstRow="1" w:lastRow="0" w:firstColumn="1" w:lastColumn="0" w:noHBand="0" w:noVBand="1"/>
        </w:tblPrEx>
        <w:trPr>
          <w:cantSplit/>
          <w:trHeight w:val="340"/>
          <w:jc w:val="center"/>
        </w:trPr>
        <w:tc>
          <w:tcPr>
            <w:tcW w:w="648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BC6348" w:rsidRDefault="00BC6348" w:rsidP="0060113B">
            <w:pPr>
              <w:pStyle w:val="a3"/>
              <w:snapToGrid w:val="0"/>
            </w:pPr>
          </w:p>
        </w:tc>
        <w:tc>
          <w:tcPr>
            <w:tcW w:w="106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348" w:rsidRDefault="00BC6348" w:rsidP="0060113B">
            <w:pPr>
              <w:snapToGrid w:val="0"/>
              <w:jc w:val="center"/>
            </w:pPr>
          </w:p>
        </w:tc>
        <w:tc>
          <w:tcPr>
            <w:tcW w:w="9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348" w:rsidRDefault="00BC6348" w:rsidP="0060113B">
            <w:pPr>
              <w:snapToGrid w:val="0"/>
              <w:jc w:val="center"/>
            </w:pPr>
          </w:p>
        </w:tc>
        <w:tc>
          <w:tcPr>
            <w:tcW w:w="9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348" w:rsidRDefault="00BC6348" w:rsidP="0060113B">
            <w:pPr>
              <w:snapToGrid w:val="0"/>
              <w:jc w:val="center"/>
            </w:pPr>
          </w:p>
        </w:tc>
        <w:tc>
          <w:tcPr>
            <w:tcW w:w="219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348" w:rsidRDefault="00BC6348" w:rsidP="0060113B">
            <w:pPr>
              <w:snapToGrid w:val="0"/>
              <w:jc w:val="center"/>
            </w:pPr>
          </w:p>
        </w:tc>
        <w:tc>
          <w:tcPr>
            <w:tcW w:w="193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348" w:rsidRDefault="00BC6348" w:rsidP="0060113B">
            <w:pPr>
              <w:snapToGrid w:val="0"/>
              <w:jc w:val="center"/>
            </w:pPr>
          </w:p>
        </w:tc>
        <w:tc>
          <w:tcPr>
            <w:tcW w:w="15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C6348" w:rsidRDefault="00BC6348" w:rsidP="0060113B">
            <w:pPr>
              <w:snapToGrid w:val="0"/>
              <w:jc w:val="center"/>
            </w:pPr>
          </w:p>
        </w:tc>
      </w:tr>
      <w:tr w:rsidR="00BC6348" w:rsidTr="0060113B">
        <w:tblPrEx>
          <w:tblLook w:val="04A0" w:firstRow="1" w:lastRow="0" w:firstColumn="1" w:lastColumn="0" w:noHBand="0" w:noVBand="1"/>
        </w:tblPrEx>
        <w:trPr>
          <w:cantSplit/>
          <w:trHeight w:val="340"/>
          <w:jc w:val="center"/>
        </w:trPr>
        <w:tc>
          <w:tcPr>
            <w:tcW w:w="6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BC6348" w:rsidRDefault="00BC6348" w:rsidP="0060113B">
            <w:pPr>
              <w:snapToGrid w:val="0"/>
              <w:jc w:val="center"/>
            </w:pPr>
            <w:r>
              <w:rPr>
                <w:rFonts w:hint="eastAsia"/>
              </w:rPr>
              <w:t>学术交流</w:t>
            </w:r>
          </w:p>
        </w:tc>
        <w:tc>
          <w:tcPr>
            <w:tcW w:w="1588" w:type="dxa"/>
            <w:gridSpan w:val="6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348" w:rsidRDefault="00BC6348" w:rsidP="0060113B">
            <w:pPr>
              <w:snapToGrid w:val="0"/>
              <w:jc w:val="center"/>
            </w:pPr>
            <w:r>
              <w:rPr>
                <w:rFonts w:hint="eastAsia"/>
              </w:rPr>
              <w:t>国际学术会议</w:t>
            </w:r>
          </w:p>
        </w:tc>
        <w:tc>
          <w:tcPr>
            <w:tcW w:w="1685" w:type="dxa"/>
            <w:gridSpan w:val="10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348" w:rsidRDefault="00BC6348" w:rsidP="0060113B">
            <w:pPr>
              <w:snapToGrid w:val="0"/>
              <w:jc w:val="center"/>
            </w:pPr>
            <w:r>
              <w:rPr>
                <w:rFonts w:hint="eastAsia"/>
              </w:rPr>
              <w:t>国内学术会议</w:t>
            </w:r>
          </w:p>
        </w:tc>
        <w:tc>
          <w:tcPr>
            <w:tcW w:w="1916" w:type="dxa"/>
            <w:gridSpan w:val="10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348" w:rsidRDefault="00BC6348" w:rsidP="0060113B">
            <w:pPr>
              <w:snapToGrid w:val="0"/>
              <w:jc w:val="center"/>
            </w:pPr>
            <w:r>
              <w:rPr>
                <w:rFonts w:hint="eastAsia"/>
              </w:rPr>
              <w:t>教师出国交流人数</w:t>
            </w:r>
          </w:p>
        </w:tc>
        <w:tc>
          <w:tcPr>
            <w:tcW w:w="1933" w:type="dxa"/>
            <w:gridSpan w:val="11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348" w:rsidRDefault="00BC6348" w:rsidP="0060113B">
            <w:pPr>
              <w:snapToGrid w:val="0"/>
              <w:jc w:val="center"/>
            </w:pPr>
            <w:r>
              <w:rPr>
                <w:rFonts w:hint="eastAsia"/>
              </w:rPr>
              <w:t>学生出国交流人数</w:t>
            </w:r>
          </w:p>
        </w:tc>
        <w:tc>
          <w:tcPr>
            <w:tcW w:w="1595" w:type="dxa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C6348" w:rsidRDefault="00BC6348" w:rsidP="0060113B">
            <w:pPr>
              <w:snapToGrid w:val="0"/>
              <w:jc w:val="center"/>
            </w:pPr>
            <w:r>
              <w:rPr>
                <w:rFonts w:hint="eastAsia"/>
              </w:rPr>
              <w:t>留学生入学数</w:t>
            </w:r>
          </w:p>
        </w:tc>
      </w:tr>
      <w:tr w:rsidR="00BC6348" w:rsidTr="0060113B">
        <w:tblPrEx>
          <w:tblLook w:val="04A0" w:firstRow="1" w:lastRow="0" w:firstColumn="1" w:lastColumn="0" w:noHBand="0" w:noVBand="1"/>
        </w:tblPrEx>
        <w:trPr>
          <w:cantSplit/>
          <w:trHeight w:val="340"/>
          <w:jc w:val="center"/>
        </w:trPr>
        <w:tc>
          <w:tcPr>
            <w:tcW w:w="6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BC6348" w:rsidRDefault="00BC6348" w:rsidP="0060113B">
            <w:pPr>
              <w:snapToGrid w:val="0"/>
              <w:jc w:val="center"/>
            </w:pPr>
          </w:p>
        </w:tc>
        <w:tc>
          <w:tcPr>
            <w:tcW w:w="1588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348" w:rsidRDefault="00BC6348" w:rsidP="0060113B">
            <w:pPr>
              <w:snapToGrid w:val="0"/>
              <w:jc w:val="center"/>
            </w:pPr>
          </w:p>
        </w:tc>
        <w:tc>
          <w:tcPr>
            <w:tcW w:w="16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348" w:rsidRDefault="00BC6348" w:rsidP="0060113B">
            <w:pPr>
              <w:snapToGrid w:val="0"/>
              <w:jc w:val="center"/>
            </w:pPr>
          </w:p>
        </w:tc>
        <w:tc>
          <w:tcPr>
            <w:tcW w:w="1916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C6348" w:rsidRDefault="00BC6348" w:rsidP="0060113B">
            <w:pPr>
              <w:snapToGrid w:val="0"/>
              <w:jc w:val="center"/>
            </w:pPr>
          </w:p>
        </w:tc>
        <w:tc>
          <w:tcPr>
            <w:tcW w:w="1933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C6348" w:rsidRDefault="00BC6348" w:rsidP="0060113B">
            <w:pPr>
              <w:snapToGrid w:val="0"/>
              <w:jc w:val="center"/>
            </w:pPr>
          </w:p>
        </w:tc>
        <w:tc>
          <w:tcPr>
            <w:tcW w:w="1595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BC6348" w:rsidRDefault="00BC6348" w:rsidP="0060113B">
            <w:pPr>
              <w:snapToGrid w:val="0"/>
              <w:jc w:val="center"/>
            </w:pPr>
          </w:p>
        </w:tc>
      </w:tr>
      <w:tr w:rsidR="000C145B" w:rsidTr="0060113B">
        <w:tblPrEx>
          <w:tblLook w:val="04A0" w:firstRow="1" w:lastRow="0" w:firstColumn="1" w:lastColumn="0" w:noHBand="0" w:noVBand="1"/>
        </w:tblPrEx>
        <w:trPr>
          <w:cantSplit/>
          <w:trHeight w:val="340"/>
          <w:jc w:val="center"/>
        </w:trPr>
        <w:tc>
          <w:tcPr>
            <w:tcW w:w="648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0C145B" w:rsidRDefault="000C145B" w:rsidP="0060113B">
            <w:pPr>
              <w:snapToGrid w:val="0"/>
              <w:jc w:val="center"/>
            </w:pPr>
            <w:r>
              <w:rPr>
                <w:rFonts w:hint="eastAsia"/>
              </w:rPr>
              <w:t>工作</w:t>
            </w:r>
          </w:p>
          <w:p w:rsidR="000C145B" w:rsidRDefault="000C145B" w:rsidP="0060113B">
            <w:pPr>
              <w:snapToGrid w:val="0"/>
              <w:jc w:val="center"/>
            </w:pPr>
            <w:r>
              <w:rPr>
                <w:rFonts w:hint="eastAsia"/>
              </w:rPr>
              <w:t>条件</w:t>
            </w:r>
          </w:p>
        </w:tc>
        <w:tc>
          <w:tcPr>
            <w:tcW w:w="3273" w:type="dxa"/>
            <w:gridSpan w:val="16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C145B" w:rsidRDefault="000C145B" w:rsidP="0060113B">
            <w:pPr>
              <w:snapToGrid w:val="0"/>
              <w:jc w:val="center"/>
            </w:pPr>
            <w:r>
              <w:rPr>
                <w:rFonts w:hint="eastAsia"/>
              </w:rPr>
              <w:t>新增省部级以上科研平台数（个）</w:t>
            </w:r>
          </w:p>
        </w:tc>
        <w:tc>
          <w:tcPr>
            <w:tcW w:w="1154" w:type="dxa"/>
            <w:gridSpan w:val="7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C145B" w:rsidRPr="000C145B" w:rsidRDefault="000C145B" w:rsidP="0060113B">
            <w:pPr>
              <w:snapToGrid w:val="0"/>
              <w:jc w:val="center"/>
            </w:pPr>
          </w:p>
        </w:tc>
        <w:tc>
          <w:tcPr>
            <w:tcW w:w="3117" w:type="dxa"/>
            <w:gridSpan w:val="17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C145B" w:rsidRPr="000C145B" w:rsidRDefault="000C145B" w:rsidP="0060113B">
            <w:pPr>
              <w:snapToGrid w:val="0"/>
              <w:jc w:val="center"/>
            </w:pPr>
            <w:r>
              <w:rPr>
                <w:rFonts w:hint="eastAsia"/>
              </w:rPr>
              <w:t>省部级以上科研平台总数（个）</w:t>
            </w:r>
          </w:p>
        </w:tc>
        <w:tc>
          <w:tcPr>
            <w:tcW w:w="1173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145B" w:rsidRDefault="000C145B" w:rsidP="0060113B">
            <w:pPr>
              <w:snapToGrid w:val="0"/>
              <w:jc w:val="center"/>
            </w:pPr>
          </w:p>
        </w:tc>
      </w:tr>
      <w:tr w:rsidR="00BC6348" w:rsidTr="0060113B">
        <w:tblPrEx>
          <w:tblLook w:val="04A0" w:firstRow="1" w:lastRow="0" w:firstColumn="1" w:lastColumn="0" w:noHBand="0" w:noVBand="1"/>
        </w:tblPrEx>
        <w:trPr>
          <w:cantSplit/>
          <w:trHeight w:val="340"/>
          <w:jc w:val="center"/>
        </w:trPr>
        <w:tc>
          <w:tcPr>
            <w:tcW w:w="648" w:type="dxa"/>
            <w:vMerge/>
            <w:tcBorders>
              <w:left w:val="single" w:sz="8" w:space="0" w:color="auto"/>
            </w:tcBorders>
            <w:vAlign w:val="center"/>
          </w:tcPr>
          <w:p w:rsidR="00BC6348" w:rsidRDefault="00BC6348" w:rsidP="0060113B">
            <w:pPr>
              <w:snapToGrid w:val="0"/>
              <w:jc w:val="center"/>
            </w:pPr>
          </w:p>
        </w:tc>
        <w:tc>
          <w:tcPr>
            <w:tcW w:w="1742" w:type="dxa"/>
            <w:gridSpan w:val="7"/>
            <w:tcBorders>
              <w:top w:val="single" w:sz="8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BC6348" w:rsidRDefault="00BC6348" w:rsidP="0060113B">
            <w:pPr>
              <w:snapToGrid w:val="0"/>
              <w:jc w:val="center"/>
            </w:pPr>
            <w:r>
              <w:rPr>
                <w:rFonts w:hint="eastAsia"/>
              </w:rPr>
              <w:t>新增仪器设备费</w:t>
            </w:r>
            <w:r w:rsidR="000C145B">
              <w:rPr>
                <w:rFonts w:hint="eastAsia"/>
              </w:rPr>
              <w:t>（万元）</w:t>
            </w:r>
          </w:p>
        </w:tc>
        <w:tc>
          <w:tcPr>
            <w:tcW w:w="2379" w:type="dxa"/>
            <w:gridSpan w:val="13"/>
            <w:tcBorders>
              <w:top w:val="single" w:sz="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6348" w:rsidRDefault="00BC6348" w:rsidP="0060113B">
            <w:pPr>
              <w:snapToGrid w:val="0"/>
              <w:jc w:val="center"/>
            </w:pPr>
            <w:r>
              <w:rPr>
                <w:rFonts w:hint="eastAsia"/>
              </w:rPr>
              <w:t>新增</w:t>
            </w:r>
            <w:r>
              <w:rPr>
                <w:rFonts w:hint="eastAsia"/>
              </w:rPr>
              <w:t>50</w:t>
            </w:r>
            <w:r>
              <w:rPr>
                <w:rFonts w:hint="eastAsia"/>
              </w:rPr>
              <w:t>万元以上设备</w:t>
            </w:r>
          </w:p>
          <w:p w:rsidR="000C145B" w:rsidRDefault="000C145B" w:rsidP="0060113B">
            <w:pPr>
              <w:snapToGrid w:val="0"/>
              <w:jc w:val="center"/>
            </w:pPr>
            <w:r>
              <w:t>（</w:t>
            </w:r>
            <w:r>
              <w:rPr>
                <w:rFonts w:hint="eastAsia"/>
              </w:rPr>
              <w:t>台套</w:t>
            </w:r>
            <w:r>
              <w:t>）</w:t>
            </w:r>
          </w:p>
        </w:tc>
        <w:tc>
          <w:tcPr>
            <w:tcW w:w="2272" w:type="dxa"/>
            <w:gridSpan w:val="13"/>
            <w:tcBorders>
              <w:top w:val="single" w:sz="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145B" w:rsidRDefault="00BC6348" w:rsidP="0060113B">
            <w:pPr>
              <w:snapToGrid w:val="0"/>
              <w:jc w:val="center"/>
            </w:pPr>
            <w:r>
              <w:rPr>
                <w:rFonts w:hint="eastAsia"/>
              </w:rPr>
              <w:t>新增图书资料经费</w:t>
            </w:r>
          </w:p>
          <w:p w:rsidR="00BC6348" w:rsidRDefault="000C145B" w:rsidP="0060113B">
            <w:pPr>
              <w:snapToGrid w:val="0"/>
              <w:jc w:val="center"/>
            </w:pPr>
            <w:r>
              <w:rPr>
                <w:rFonts w:hint="eastAsia"/>
              </w:rPr>
              <w:t>（万元</w:t>
            </w:r>
            <w:r>
              <w:t>）</w:t>
            </w:r>
          </w:p>
        </w:tc>
        <w:tc>
          <w:tcPr>
            <w:tcW w:w="2324" w:type="dxa"/>
            <w:gridSpan w:val="10"/>
            <w:tcBorders>
              <w:top w:val="single" w:sz="8" w:space="0" w:color="auto"/>
              <w:left w:val="single" w:sz="6" w:space="0" w:color="000000"/>
              <w:bottom w:val="single" w:sz="6" w:space="0" w:color="000000"/>
              <w:right w:val="single" w:sz="8" w:space="0" w:color="auto"/>
            </w:tcBorders>
            <w:vAlign w:val="center"/>
          </w:tcPr>
          <w:p w:rsidR="00BC6348" w:rsidRDefault="00BC6348" w:rsidP="0060113B">
            <w:pPr>
              <w:snapToGrid w:val="0"/>
              <w:jc w:val="center"/>
            </w:pPr>
            <w:r>
              <w:rPr>
                <w:rFonts w:hint="eastAsia"/>
              </w:rPr>
              <w:t>新增其他工作条件投入</w:t>
            </w:r>
            <w:r w:rsidR="000C145B">
              <w:t>（</w:t>
            </w:r>
            <w:r w:rsidR="000C145B">
              <w:rPr>
                <w:rFonts w:hint="eastAsia"/>
              </w:rPr>
              <w:t>万元</w:t>
            </w:r>
            <w:r w:rsidR="000C145B">
              <w:t>）</w:t>
            </w:r>
          </w:p>
        </w:tc>
      </w:tr>
      <w:tr w:rsidR="00BC6348" w:rsidTr="0060113B">
        <w:tblPrEx>
          <w:tblLook w:val="04A0" w:firstRow="1" w:lastRow="0" w:firstColumn="1" w:lastColumn="0" w:noHBand="0" w:noVBand="1"/>
        </w:tblPrEx>
        <w:trPr>
          <w:cantSplit/>
          <w:trHeight w:val="340"/>
          <w:jc w:val="center"/>
        </w:trPr>
        <w:tc>
          <w:tcPr>
            <w:tcW w:w="648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BC6348" w:rsidRDefault="00BC6348" w:rsidP="0060113B">
            <w:pPr>
              <w:snapToGrid w:val="0"/>
              <w:jc w:val="center"/>
            </w:pPr>
          </w:p>
        </w:tc>
        <w:tc>
          <w:tcPr>
            <w:tcW w:w="1742" w:type="dxa"/>
            <w:gridSpan w:val="7"/>
            <w:tcBorders>
              <w:top w:val="single" w:sz="6" w:space="0" w:color="000000"/>
              <w:bottom w:val="single" w:sz="8" w:space="0" w:color="auto"/>
              <w:right w:val="single" w:sz="6" w:space="0" w:color="000000"/>
            </w:tcBorders>
            <w:vAlign w:val="center"/>
          </w:tcPr>
          <w:p w:rsidR="00BC6348" w:rsidRDefault="00BC6348" w:rsidP="0060113B">
            <w:pPr>
              <w:snapToGrid w:val="0"/>
              <w:jc w:val="center"/>
            </w:pPr>
          </w:p>
        </w:tc>
        <w:tc>
          <w:tcPr>
            <w:tcW w:w="2379" w:type="dxa"/>
            <w:gridSpan w:val="13"/>
            <w:tcBorders>
              <w:top w:val="single" w:sz="6" w:space="0" w:color="000000"/>
              <w:left w:val="single" w:sz="6" w:space="0" w:color="000000"/>
              <w:bottom w:val="single" w:sz="8" w:space="0" w:color="auto"/>
              <w:right w:val="single" w:sz="6" w:space="0" w:color="000000"/>
            </w:tcBorders>
            <w:vAlign w:val="center"/>
          </w:tcPr>
          <w:p w:rsidR="00BC6348" w:rsidRDefault="00BC6348" w:rsidP="0060113B">
            <w:pPr>
              <w:snapToGrid w:val="0"/>
              <w:jc w:val="center"/>
            </w:pPr>
          </w:p>
        </w:tc>
        <w:tc>
          <w:tcPr>
            <w:tcW w:w="2272" w:type="dxa"/>
            <w:gridSpan w:val="13"/>
            <w:tcBorders>
              <w:top w:val="single" w:sz="6" w:space="0" w:color="000000"/>
              <w:left w:val="single" w:sz="6" w:space="0" w:color="000000"/>
              <w:bottom w:val="single" w:sz="8" w:space="0" w:color="auto"/>
              <w:right w:val="single" w:sz="6" w:space="0" w:color="000000"/>
            </w:tcBorders>
            <w:vAlign w:val="center"/>
          </w:tcPr>
          <w:p w:rsidR="00BC6348" w:rsidRDefault="00BC6348" w:rsidP="0060113B">
            <w:pPr>
              <w:snapToGrid w:val="0"/>
              <w:jc w:val="center"/>
            </w:pPr>
          </w:p>
        </w:tc>
        <w:tc>
          <w:tcPr>
            <w:tcW w:w="2324" w:type="dxa"/>
            <w:gridSpan w:val="10"/>
            <w:tcBorders>
              <w:top w:val="single" w:sz="6" w:space="0" w:color="000000"/>
              <w:left w:val="single" w:sz="6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:rsidR="00BC6348" w:rsidRDefault="00BC6348" w:rsidP="0060113B">
            <w:pPr>
              <w:snapToGrid w:val="0"/>
              <w:jc w:val="center"/>
            </w:pPr>
          </w:p>
        </w:tc>
      </w:tr>
    </w:tbl>
    <w:p w:rsidR="007153DE" w:rsidRPr="00BC6348" w:rsidRDefault="00BC6348" w:rsidP="000C145B">
      <w:pPr>
        <w:snapToGrid w:val="0"/>
        <w:rPr>
          <w:sz w:val="28"/>
          <w:szCs w:val="28"/>
        </w:rPr>
      </w:pPr>
      <w:r>
        <w:rPr>
          <w:rFonts w:hint="eastAsia"/>
          <w:sz w:val="18"/>
          <w:szCs w:val="18"/>
        </w:rPr>
        <w:t>注</w:t>
      </w:r>
      <w:r>
        <w:rPr>
          <w:rFonts w:hint="eastAsia"/>
          <w:sz w:val="18"/>
          <w:szCs w:val="18"/>
        </w:rPr>
        <w:t>*</w:t>
      </w:r>
      <w:r>
        <w:rPr>
          <w:rFonts w:hint="eastAsia"/>
          <w:sz w:val="18"/>
          <w:szCs w:val="18"/>
        </w:rPr>
        <w:t>：重点实验室等指重点实验室、专业实验室、工程技术研究中心、工程研究中心、文献中心。国家级人才指：长江学者、杰出青年、千人计划、万人计划入选者；国家级青年人才指：青年长江学者、优秀青年、青年千人计划入选者；国家级团队指：国家科技创新团队、国家教学团队、自然基金创新群体、长江学者创新团队。其他科研奖指本学科内公认的全国内有较大影响的社会评奖。本统计表填写各项目以本学科团队成员参加为依据统计，暂不考虑同一项目在不同学科的支撑度和贡献度的分配。</w:t>
      </w:r>
    </w:p>
    <w:sectPr w:rsidR="007153DE" w:rsidRPr="00BC6348" w:rsidSect="00386974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7762" w:rsidRDefault="00FE7762">
      <w:r>
        <w:separator/>
      </w:r>
    </w:p>
  </w:endnote>
  <w:endnote w:type="continuationSeparator" w:id="0">
    <w:p w:rsidR="00FE7762" w:rsidRDefault="00FE77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53DE" w:rsidRDefault="008F280B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9A1A9B">
      <w:rPr>
        <w:rStyle w:val="a6"/>
        <w:noProof/>
      </w:rPr>
      <w:t>1</w:t>
    </w:r>
    <w:r>
      <w:rPr>
        <w:rStyle w:val="a6"/>
      </w:rPr>
      <w:fldChar w:fldCharType="end"/>
    </w:r>
  </w:p>
  <w:p w:rsidR="007153DE" w:rsidRDefault="007153DE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7762" w:rsidRDefault="00FE7762">
      <w:r>
        <w:separator/>
      </w:r>
    </w:p>
  </w:footnote>
  <w:footnote w:type="continuationSeparator" w:id="0">
    <w:p w:rsidR="00FE7762" w:rsidRDefault="00FE77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672A4"/>
    <w:rsid w:val="000C145B"/>
    <w:rsid w:val="002E08EC"/>
    <w:rsid w:val="0032351B"/>
    <w:rsid w:val="00386974"/>
    <w:rsid w:val="003D2588"/>
    <w:rsid w:val="005672A4"/>
    <w:rsid w:val="0057611A"/>
    <w:rsid w:val="0060113B"/>
    <w:rsid w:val="006719CC"/>
    <w:rsid w:val="007153DE"/>
    <w:rsid w:val="008A1B02"/>
    <w:rsid w:val="008F280B"/>
    <w:rsid w:val="009A1A9B"/>
    <w:rsid w:val="00B53D9E"/>
    <w:rsid w:val="00BC6348"/>
    <w:rsid w:val="00C200C8"/>
    <w:rsid w:val="00D42FE2"/>
    <w:rsid w:val="00F625D8"/>
    <w:rsid w:val="00FE7762"/>
    <w:rsid w:val="0A033E34"/>
    <w:rsid w:val="1999016D"/>
    <w:rsid w:val="22AE7F3C"/>
    <w:rsid w:val="507A769A"/>
    <w:rsid w:val="576E46A0"/>
    <w:rsid w:val="65721207"/>
    <w:rsid w:val="69633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6191787-F31E-4FBE-8AE7-2F6CFAB1F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center"/>
    </w:pPr>
    <w:rPr>
      <w:rFonts w:ascii="仿宋_GB2312" w:eastAsia="仿宋_GB2312"/>
    </w:rPr>
  </w:style>
  <w:style w:type="paragraph" w:styleId="a4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">
    <w:name w:val="Body Text 2"/>
    <w:basedOn w:val="a"/>
    <w:pPr>
      <w:snapToGrid w:val="0"/>
      <w:spacing w:line="240" w:lineRule="atLeast"/>
      <w:ind w:rightChars="-51" w:right="-107"/>
      <w:jc w:val="center"/>
    </w:pPr>
    <w:rPr>
      <w:rFonts w:ascii="宋体" w:hAnsi="宋体"/>
    </w:rPr>
  </w:style>
  <w:style w:type="character" w:styleId="a6">
    <w:name w:val="page number"/>
    <w:basedOn w:val="a0"/>
  </w:style>
  <w:style w:type="character" w:customStyle="1" w:styleId="Char0">
    <w:name w:val="页眉 Char"/>
    <w:basedOn w:val="a0"/>
    <w:link w:val="a5"/>
    <w:uiPriority w:val="99"/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rPr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customStyle="1" w:styleId="apple-converted-space">
    <w:name w:val="apple-converted-space"/>
    <w:qFormat/>
  </w:style>
  <w:style w:type="paragraph" w:customStyle="1" w:styleId="a8">
    <w:name w:val="标准"/>
    <w:basedOn w:val="a"/>
    <w:pPr>
      <w:spacing w:before="120" w:after="120"/>
    </w:pPr>
    <w:rPr>
      <w:rFonts w:ascii="宋体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176</Words>
  <Characters>1008</Characters>
  <Application>Microsoft Office Word</Application>
  <DocSecurity>0</DocSecurity>
  <Lines>8</Lines>
  <Paragraphs>2</Paragraphs>
  <ScaleCrop>false</ScaleCrop>
  <Company>MS</Company>
  <LinksUpToDate>false</LinksUpToDate>
  <CharactersWithSpaces>1182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崔春雨</cp:lastModifiedBy>
  <cp:revision>20</cp:revision>
  <dcterms:created xsi:type="dcterms:W3CDTF">2017-04-21T06:53:00Z</dcterms:created>
  <dcterms:modified xsi:type="dcterms:W3CDTF">2019-10-18T05:11:00Z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