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46A060" w14:textId="77777777" w:rsidR="00F61B4B" w:rsidRDefault="00F61B4B">
      <w:pPr>
        <w:spacing w:line="400" w:lineRule="exact"/>
      </w:pPr>
    </w:p>
    <w:p w14:paraId="5B8351B3" w14:textId="77777777" w:rsidR="00F61B4B" w:rsidRDefault="00F61B4B">
      <w:pPr>
        <w:pStyle w:val="2"/>
        <w:jc w:val="center"/>
      </w:pPr>
    </w:p>
    <w:p w14:paraId="57E21D29" w14:textId="77777777" w:rsidR="00F61B4B" w:rsidRDefault="002F2CBE">
      <w:pPr>
        <w:pStyle w:val="2"/>
        <w:jc w:val="center"/>
      </w:pPr>
      <w:r>
        <w:rPr>
          <w:noProof/>
        </w:rPr>
        <w:drawing>
          <wp:inline distT="0" distB="0" distL="0" distR="0" wp14:anchorId="6DE77E33" wp14:editId="64E14B08">
            <wp:extent cx="2981960" cy="612140"/>
            <wp:effectExtent l="0" t="0" r="8890" b="0"/>
            <wp:docPr id="1" name="图片 1" descr="校名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h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5A5A2" w14:textId="77777777" w:rsidR="00F61B4B" w:rsidRDefault="00F61B4B"/>
    <w:p w14:paraId="5A2FF55E" w14:textId="77777777" w:rsidR="00F61B4B" w:rsidRDefault="00F61B4B">
      <w:pPr>
        <w:pStyle w:val="2"/>
        <w:jc w:val="center"/>
        <w:rPr>
          <w:b w:val="0"/>
          <w:sz w:val="56"/>
          <w:szCs w:val="56"/>
        </w:rPr>
      </w:pPr>
      <w:bookmarkStart w:id="0" w:name="_Toc79916421"/>
      <w:bookmarkStart w:id="1" w:name="_Toc89748976"/>
      <w:bookmarkStart w:id="2" w:name="_Toc139244872"/>
      <w:r>
        <w:rPr>
          <w:rFonts w:hint="eastAsia"/>
          <w:b w:val="0"/>
          <w:sz w:val="56"/>
          <w:szCs w:val="56"/>
        </w:rPr>
        <w:t>设计表达课程设计指导书</w:t>
      </w:r>
      <w:bookmarkEnd w:id="0"/>
      <w:bookmarkEnd w:id="1"/>
      <w:bookmarkEnd w:id="2"/>
    </w:p>
    <w:p w14:paraId="7CE4F5DB" w14:textId="77777777" w:rsidR="00F61B4B" w:rsidRDefault="00F61B4B"/>
    <w:p w14:paraId="76B8C32C" w14:textId="77777777" w:rsidR="00F61B4B" w:rsidRDefault="00F61B4B"/>
    <w:p w14:paraId="29246F7D" w14:textId="77777777" w:rsidR="00F61B4B" w:rsidRDefault="00F61B4B"/>
    <w:p w14:paraId="75D5D5AA" w14:textId="77777777" w:rsidR="00F61B4B" w:rsidRDefault="00F61B4B">
      <w:pPr>
        <w:jc w:val="center"/>
        <w:rPr>
          <w:rFonts w:ascii="华文中宋" w:eastAsia="华文中宋" w:hAnsi="华文中宋"/>
          <w:sz w:val="28"/>
          <w:szCs w:val="28"/>
        </w:rPr>
      </w:pPr>
      <w:bookmarkStart w:id="3" w:name="_Toc79916422"/>
      <w:r>
        <w:rPr>
          <w:rFonts w:ascii="华文中宋" w:eastAsia="华文中宋" w:hAnsi="华文中宋" w:hint="eastAsia"/>
          <w:sz w:val="28"/>
          <w:szCs w:val="28"/>
        </w:rPr>
        <w:t>专    业：工业设计</w:t>
      </w:r>
      <w:bookmarkEnd w:id="3"/>
    </w:p>
    <w:p w14:paraId="2772D0FF" w14:textId="77777777" w:rsidR="00F61B4B" w:rsidRDefault="00F61B4B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专业方向：工业设计</w:t>
      </w:r>
    </w:p>
    <w:p w14:paraId="7AC89263" w14:textId="77777777" w:rsidR="00F61B4B" w:rsidRDefault="00F61B4B"/>
    <w:p w14:paraId="7BA4D24D" w14:textId="77777777" w:rsidR="00F61B4B" w:rsidRDefault="00F61B4B">
      <w:pPr>
        <w:spacing w:line="400" w:lineRule="exact"/>
      </w:pPr>
    </w:p>
    <w:p w14:paraId="7D24DB5D" w14:textId="77777777" w:rsidR="00F61B4B" w:rsidRDefault="00F61B4B">
      <w:pPr>
        <w:spacing w:line="400" w:lineRule="exact"/>
      </w:pPr>
    </w:p>
    <w:p w14:paraId="0A0087AF" w14:textId="77777777" w:rsidR="00F61B4B" w:rsidRDefault="00F61B4B">
      <w:pPr>
        <w:spacing w:line="400" w:lineRule="exact"/>
      </w:pPr>
    </w:p>
    <w:p w14:paraId="5161F2A8" w14:textId="77777777" w:rsidR="00F61B4B" w:rsidRDefault="00F61B4B">
      <w:pPr>
        <w:spacing w:line="400" w:lineRule="exact"/>
      </w:pPr>
    </w:p>
    <w:p w14:paraId="35A6E5B5" w14:textId="77777777" w:rsidR="00F61B4B" w:rsidRDefault="00F61B4B">
      <w:pPr>
        <w:spacing w:line="400" w:lineRule="exact"/>
      </w:pPr>
    </w:p>
    <w:p w14:paraId="5EC71FF4" w14:textId="77777777" w:rsidR="00F61B4B" w:rsidRDefault="00F61B4B">
      <w:pPr>
        <w:spacing w:line="400" w:lineRule="exact"/>
      </w:pPr>
    </w:p>
    <w:p w14:paraId="1821AD42" w14:textId="77777777" w:rsidR="00D62E79" w:rsidRDefault="00D62E79">
      <w:pPr>
        <w:spacing w:line="400" w:lineRule="exact"/>
      </w:pPr>
    </w:p>
    <w:p w14:paraId="5F0079BE" w14:textId="77777777" w:rsidR="00D62E79" w:rsidRDefault="00D62E79">
      <w:pPr>
        <w:spacing w:line="400" w:lineRule="exact"/>
      </w:pPr>
    </w:p>
    <w:p w14:paraId="304B53C7" w14:textId="77777777" w:rsidR="00D62E79" w:rsidRDefault="00D62E79">
      <w:pPr>
        <w:spacing w:line="400" w:lineRule="exact"/>
      </w:pPr>
    </w:p>
    <w:p w14:paraId="54D9C665" w14:textId="77777777" w:rsidR="00D62E79" w:rsidRDefault="00D62E79">
      <w:pPr>
        <w:spacing w:line="400" w:lineRule="exact"/>
      </w:pPr>
    </w:p>
    <w:p w14:paraId="419CE702" w14:textId="77777777" w:rsidR="00D62E79" w:rsidRDefault="00D62E79">
      <w:pPr>
        <w:spacing w:line="400" w:lineRule="exact"/>
      </w:pPr>
    </w:p>
    <w:p w14:paraId="3B571B28" w14:textId="77777777" w:rsidR="00F61B4B" w:rsidRDefault="00F61B4B">
      <w:pPr>
        <w:pStyle w:val="3"/>
        <w:jc w:val="center"/>
        <w:rPr>
          <w:rFonts w:ascii="华文中宋" w:eastAsia="华文中宋" w:hAnsi="华文中宋"/>
          <w:b w:val="0"/>
          <w:sz w:val="36"/>
          <w:szCs w:val="36"/>
        </w:rPr>
      </w:pPr>
      <w:bookmarkStart w:id="4" w:name="_Toc79916423"/>
      <w:bookmarkStart w:id="5" w:name="_Toc89748977"/>
      <w:bookmarkStart w:id="6" w:name="_Toc139244873"/>
      <w:r>
        <w:rPr>
          <w:rFonts w:ascii="华文中宋" w:eastAsia="华文中宋" w:hAnsi="华文中宋" w:hint="eastAsia"/>
          <w:b w:val="0"/>
          <w:sz w:val="36"/>
          <w:szCs w:val="36"/>
        </w:rPr>
        <w:t>机电工程学院</w:t>
      </w:r>
      <w:bookmarkEnd w:id="4"/>
      <w:bookmarkEnd w:id="5"/>
      <w:bookmarkEnd w:id="6"/>
      <w:r w:rsidR="00D62E79">
        <w:rPr>
          <w:rFonts w:ascii="华文中宋" w:eastAsia="华文中宋" w:hAnsi="华文中宋" w:hint="eastAsia"/>
          <w:b w:val="0"/>
          <w:sz w:val="36"/>
          <w:szCs w:val="36"/>
        </w:rPr>
        <w:t>工业设计系</w:t>
      </w:r>
    </w:p>
    <w:p w14:paraId="17B9A8CC" w14:textId="53A37F17" w:rsidR="00F61B4B" w:rsidRDefault="00F61B4B">
      <w:pPr>
        <w:pStyle w:val="3"/>
        <w:jc w:val="center"/>
        <w:rPr>
          <w:rFonts w:ascii="华文中宋" w:eastAsia="华文中宋" w:hAnsi="华文中宋"/>
          <w:b w:val="0"/>
          <w:sz w:val="36"/>
          <w:szCs w:val="36"/>
        </w:rPr>
      </w:pPr>
      <w:bookmarkStart w:id="7" w:name="_Toc79916424"/>
      <w:bookmarkStart w:id="8" w:name="_Toc89748978"/>
      <w:bookmarkStart w:id="9" w:name="_Toc139244874"/>
      <w:r>
        <w:rPr>
          <w:rFonts w:ascii="华文中宋" w:eastAsia="华文中宋" w:hAnsi="华文中宋" w:hint="eastAsia"/>
          <w:b w:val="0"/>
          <w:sz w:val="36"/>
          <w:szCs w:val="36"/>
        </w:rPr>
        <w:t>20</w:t>
      </w:r>
      <w:r w:rsidR="00BE0372">
        <w:rPr>
          <w:rFonts w:ascii="华文中宋" w:eastAsia="华文中宋" w:hAnsi="华文中宋"/>
          <w:b w:val="0"/>
          <w:sz w:val="36"/>
          <w:szCs w:val="36"/>
        </w:rPr>
        <w:t>2</w:t>
      </w:r>
      <w:r w:rsidR="00CE6F22">
        <w:rPr>
          <w:rFonts w:ascii="华文中宋" w:eastAsia="华文中宋" w:hAnsi="华文中宋"/>
          <w:b w:val="0"/>
          <w:sz w:val="36"/>
          <w:szCs w:val="36"/>
        </w:rPr>
        <w:t>1</w:t>
      </w:r>
      <w:r>
        <w:rPr>
          <w:rFonts w:ascii="华文中宋" w:eastAsia="华文中宋" w:hAnsi="华文中宋" w:hint="eastAsia"/>
          <w:b w:val="0"/>
          <w:sz w:val="36"/>
          <w:szCs w:val="36"/>
        </w:rPr>
        <w:t>年</w:t>
      </w:r>
      <w:r w:rsidR="00F220FA">
        <w:rPr>
          <w:rFonts w:ascii="华文中宋" w:eastAsia="华文中宋" w:hAnsi="华文中宋"/>
          <w:b w:val="0"/>
          <w:sz w:val="36"/>
          <w:szCs w:val="36"/>
        </w:rPr>
        <w:t>12</w:t>
      </w:r>
      <w:r>
        <w:rPr>
          <w:rFonts w:ascii="华文中宋" w:eastAsia="华文中宋" w:hAnsi="华文中宋" w:hint="eastAsia"/>
          <w:b w:val="0"/>
          <w:sz w:val="36"/>
          <w:szCs w:val="36"/>
        </w:rPr>
        <w:t>月</w:t>
      </w:r>
      <w:bookmarkEnd w:id="7"/>
      <w:bookmarkEnd w:id="8"/>
      <w:bookmarkEnd w:id="9"/>
    </w:p>
    <w:p w14:paraId="488D56BA" w14:textId="77777777" w:rsidR="00D62E79" w:rsidRPr="00D62E79" w:rsidRDefault="00D62E79" w:rsidP="00D62E79">
      <w:pPr>
        <w:sectPr w:rsidR="00D62E79" w:rsidRPr="00D62E79" w:rsidSect="00D62E79">
          <w:footerReference w:type="even" r:id="rId9"/>
          <w:pgSz w:w="11907" w:h="16840" w:code="9"/>
          <w:pgMar w:top="1418" w:right="1418" w:bottom="1418" w:left="1701" w:header="680" w:footer="851" w:gutter="0"/>
          <w:cols w:space="720"/>
          <w:docGrid w:type="lines" w:linePitch="312"/>
        </w:sectPr>
      </w:pPr>
    </w:p>
    <w:p w14:paraId="7144F562" w14:textId="77777777" w:rsidR="00F61B4B" w:rsidRDefault="00F61B4B">
      <w:pPr>
        <w:pStyle w:val="TOC3"/>
      </w:pPr>
    </w:p>
    <w:p w14:paraId="7D86AC4E" w14:textId="77777777" w:rsidR="00F61B4B" w:rsidRDefault="00F61B4B">
      <w:pPr>
        <w:pStyle w:val="TOC3"/>
      </w:pPr>
      <w:r>
        <w:rPr>
          <w:rFonts w:hint="eastAsia"/>
        </w:rPr>
        <w:t>目    录</w:t>
      </w:r>
    </w:p>
    <w:p w14:paraId="328D2858" w14:textId="77777777" w:rsidR="00F61B4B" w:rsidRDefault="00F61B4B"/>
    <w:p w14:paraId="6C51831F" w14:textId="77777777" w:rsidR="00F61B4B" w:rsidRDefault="00135C94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r>
        <w:rPr>
          <w:sz w:val="24"/>
        </w:rPr>
        <w:fldChar w:fldCharType="begin"/>
      </w:r>
      <w:r w:rsidR="00F61B4B">
        <w:rPr>
          <w:rFonts w:hint="eastAsia"/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hyperlink w:anchor="_Toc139244875" w:history="1">
        <w:r w:rsidR="00F61B4B">
          <w:rPr>
            <w:rStyle w:val="a4"/>
            <w:noProof/>
            <w:sz w:val="24"/>
          </w:rPr>
          <w:t xml:space="preserve">1. </w:t>
        </w:r>
        <w:r w:rsidR="00F61B4B">
          <w:rPr>
            <w:rStyle w:val="a4"/>
            <w:rFonts w:hint="eastAsia"/>
            <w:noProof/>
            <w:sz w:val="24"/>
          </w:rPr>
          <w:t>设计目的、任务</w:t>
        </w:r>
        <w:r w:rsidR="00F61B4B">
          <w:rPr>
            <w:noProof/>
            <w:sz w:val="24"/>
          </w:rPr>
          <w:tab/>
        </w:r>
        <w:r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_Toc139244875 \h </w:instrText>
        </w:r>
        <w:r>
          <w:rPr>
            <w:noProof/>
            <w:sz w:val="24"/>
          </w:rPr>
        </w:r>
        <w:r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1</w:t>
        </w:r>
        <w:r>
          <w:rPr>
            <w:noProof/>
            <w:sz w:val="24"/>
          </w:rPr>
          <w:fldChar w:fldCharType="end"/>
        </w:r>
      </w:hyperlink>
    </w:p>
    <w:p w14:paraId="0E201D39" w14:textId="77777777" w:rsidR="00F61B4B" w:rsidRDefault="00FF3513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hyperlink w:anchor="_Toc139244876" w:history="1">
        <w:r w:rsidR="00F61B4B">
          <w:rPr>
            <w:rStyle w:val="a4"/>
            <w:noProof/>
            <w:sz w:val="24"/>
          </w:rPr>
          <w:t xml:space="preserve">2. </w:t>
        </w:r>
        <w:r w:rsidR="00F61B4B">
          <w:rPr>
            <w:rStyle w:val="a4"/>
            <w:rFonts w:hint="eastAsia"/>
            <w:noProof/>
            <w:sz w:val="24"/>
          </w:rPr>
          <w:t>设计内容</w:t>
        </w:r>
        <w:r w:rsidR="00F61B4B">
          <w:rPr>
            <w:noProof/>
            <w:sz w:val="24"/>
          </w:rPr>
          <w:tab/>
        </w:r>
        <w:r w:rsidR="00135C94"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_Toc139244876 \h </w:instrText>
        </w:r>
        <w:r w:rsidR="00135C94">
          <w:rPr>
            <w:noProof/>
            <w:sz w:val="24"/>
          </w:rPr>
        </w:r>
        <w:r w:rsidR="00135C94"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1</w:t>
        </w:r>
        <w:r w:rsidR="00135C94">
          <w:rPr>
            <w:noProof/>
            <w:sz w:val="24"/>
          </w:rPr>
          <w:fldChar w:fldCharType="end"/>
        </w:r>
      </w:hyperlink>
    </w:p>
    <w:p w14:paraId="010DC8FC" w14:textId="77777777" w:rsidR="00F61B4B" w:rsidRDefault="00FF3513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hyperlink w:anchor="_Toc139244877" w:history="1">
        <w:r w:rsidR="00F61B4B">
          <w:rPr>
            <w:rStyle w:val="a4"/>
            <w:noProof/>
            <w:sz w:val="24"/>
          </w:rPr>
          <w:t xml:space="preserve">3. </w:t>
        </w:r>
        <w:r w:rsidR="00F61B4B">
          <w:rPr>
            <w:rStyle w:val="a4"/>
            <w:rFonts w:hint="eastAsia"/>
            <w:noProof/>
            <w:sz w:val="24"/>
          </w:rPr>
          <w:t>时间安排</w:t>
        </w:r>
        <w:r w:rsidR="00F61B4B">
          <w:rPr>
            <w:noProof/>
            <w:sz w:val="24"/>
          </w:rPr>
          <w:tab/>
        </w:r>
        <w:r w:rsidR="00135C94"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_Toc139244877 \h </w:instrText>
        </w:r>
        <w:r w:rsidR="00135C94">
          <w:rPr>
            <w:noProof/>
            <w:sz w:val="24"/>
          </w:rPr>
        </w:r>
        <w:r w:rsidR="00135C94"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2</w:t>
        </w:r>
        <w:r w:rsidR="00135C94">
          <w:rPr>
            <w:noProof/>
            <w:sz w:val="24"/>
          </w:rPr>
          <w:fldChar w:fldCharType="end"/>
        </w:r>
      </w:hyperlink>
    </w:p>
    <w:p w14:paraId="08E424A5" w14:textId="77777777" w:rsidR="00F61B4B" w:rsidRDefault="00FF3513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hyperlink w:anchor="_Toc139244878" w:history="1">
        <w:r w:rsidR="00F61B4B">
          <w:rPr>
            <w:rStyle w:val="a4"/>
            <w:noProof/>
            <w:sz w:val="24"/>
          </w:rPr>
          <w:t xml:space="preserve">4. </w:t>
        </w:r>
        <w:r w:rsidR="00F61B4B">
          <w:rPr>
            <w:rStyle w:val="a4"/>
            <w:rFonts w:hint="eastAsia"/>
            <w:noProof/>
            <w:sz w:val="24"/>
          </w:rPr>
          <w:t>设计工作要求</w:t>
        </w:r>
        <w:r w:rsidR="00F61B4B">
          <w:rPr>
            <w:noProof/>
            <w:sz w:val="24"/>
          </w:rPr>
          <w:tab/>
        </w:r>
        <w:r w:rsidR="00135C94"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_Toc139244878 \h </w:instrText>
        </w:r>
        <w:r w:rsidR="00135C94">
          <w:rPr>
            <w:noProof/>
            <w:sz w:val="24"/>
          </w:rPr>
        </w:r>
        <w:r w:rsidR="00135C94"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2</w:t>
        </w:r>
        <w:r w:rsidR="00135C94">
          <w:rPr>
            <w:noProof/>
            <w:sz w:val="24"/>
          </w:rPr>
          <w:fldChar w:fldCharType="end"/>
        </w:r>
      </w:hyperlink>
    </w:p>
    <w:p w14:paraId="335E9128" w14:textId="77777777" w:rsidR="00F61B4B" w:rsidRDefault="00FF3513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hyperlink w:anchor="_Toc139244879" w:history="1">
        <w:r w:rsidR="00F61B4B">
          <w:rPr>
            <w:rStyle w:val="a4"/>
            <w:noProof/>
            <w:sz w:val="24"/>
          </w:rPr>
          <w:t xml:space="preserve">5. </w:t>
        </w:r>
        <w:r w:rsidR="00F61B4B">
          <w:rPr>
            <w:rStyle w:val="a4"/>
            <w:rFonts w:hint="eastAsia"/>
            <w:noProof/>
            <w:sz w:val="24"/>
          </w:rPr>
          <w:t>成绩评定</w:t>
        </w:r>
        <w:r w:rsidR="00F61B4B">
          <w:rPr>
            <w:noProof/>
            <w:sz w:val="24"/>
          </w:rPr>
          <w:tab/>
        </w:r>
        <w:r w:rsidR="00135C94"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_Toc139244879 \h </w:instrText>
        </w:r>
        <w:r w:rsidR="00135C94">
          <w:rPr>
            <w:noProof/>
            <w:sz w:val="24"/>
          </w:rPr>
        </w:r>
        <w:r w:rsidR="00135C94"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2</w:t>
        </w:r>
        <w:r w:rsidR="00135C94">
          <w:rPr>
            <w:noProof/>
            <w:sz w:val="24"/>
          </w:rPr>
          <w:fldChar w:fldCharType="end"/>
        </w:r>
      </w:hyperlink>
    </w:p>
    <w:p w14:paraId="4DF367E3" w14:textId="77777777" w:rsidR="00F61B4B" w:rsidRDefault="00FF3513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hyperlink w:anchor="_Toc139244880" w:history="1">
        <w:r w:rsidR="00F61B4B">
          <w:rPr>
            <w:rStyle w:val="a4"/>
            <w:noProof/>
            <w:sz w:val="24"/>
          </w:rPr>
          <w:t xml:space="preserve">6. </w:t>
        </w:r>
        <w:r w:rsidR="00F61B4B">
          <w:rPr>
            <w:rStyle w:val="a4"/>
            <w:rFonts w:hint="eastAsia"/>
            <w:noProof/>
            <w:sz w:val="24"/>
          </w:rPr>
          <w:t>参考资料</w:t>
        </w:r>
        <w:r w:rsidR="00F61B4B">
          <w:rPr>
            <w:noProof/>
            <w:sz w:val="24"/>
          </w:rPr>
          <w:tab/>
        </w:r>
        <w:r w:rsidR="00135C94"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_Toc139244880 \h </w:instrText>
        </w:r>
        <w:r w:rsidR="00135C94">
          <w:rPr>
            <w:noProof/>
            <w:sz w:val="24"/>
          </w:rPr>
        </w:r>
        <w:r w:rsidR="00135C94"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3</w:t>
        </w:r>
        <w:r w:rsidR="00135C94">
          <w:rPr>
            <w:noProof/>
            <w:sz w:val="24"/>
          </w:rPr>
          <w:fldChar w:fldCharType="end"/>
        </w:r>
      </w:hyperlink>
    </w:p>
    <w:p w14:paraId="0DE54214" w14:textId="77777777" w:rsidR="00F61B4B" w:rsidRDefault="00FF3513" w:rsidP="00747D15">
      <w:pPr>
        <w:pStyle w:val="TOC2"/>
        <w:tabs>
          <w:tab w:val="right" w:leader="dot" w:pos="8364"/>
        </w:tabs>
        <w:adjustRightInd w:val="0"/>
        <w:snapToGrid w:val="0"/>
        <w:spacing w:line="360" w:lineRule="auto"/>
        <w:rPr>
          <w:noProof/>
          <w:sz w:val="24"/>
        </w:rPr>
      </w:pPr>
      <w:hyperlink w:anchor="_Toc139244881" w:history="1">
        <w:r w:rsidR="00F61B4B">
          <w:rPr>
            <w:rStyle w:val="a4"/>
            <w:rFonts w:hint="eastAsia"/>
            <w:noProof/>
            <w:sz w:val="24"/>
          </w:rPr>
          <w:t>附录：设计说明书（报告）格式</w:t>
        </w:r>
        <w:r w:rsidR="00F61B4B">
          <w:rPr>
            <w:noProof/>
            <w:sz w:val="24"/>
          </w:rPr>
          <w:tab/>
        </w:r>
        <w:r w:rsidR="00135C94">
          <w:rPr>
            <w:noProof/>
            <w:sz w:val="24"/>
          </w:rPr>
          <w:fldChar w:fldCharType="begin"/>
        </w:r>
        <w:r w:rsidR="00F61B4B">
          <w:rPr>
            <w:noProof/>
            <w:sz w:val="24"/>
          </w:rPr>
          <w:instrText xml:space="preserve"> PAGEREF _Toc139244881 \h </w:instrText>
        </w:r>
        <w:r w:rsidR="00135C94">
          <w:rPr>
            <w:noProof/>
            <w:sz w:val="24"/>
          </w:rPr>
        </w:r>
        <w:r w:rsidR="00135C94">
          <w:rPr>
            <w:noProof/>
            <w:sz w:val="24"/>
          </w:rPr>
          <w:fldChar w:fldCharType="separate"/>
        </w:r>
        <w:r w:rsidR="00747D15">
          <w:rPr>
            <w:noProof/>
            <w:sz w:val="24"/>
          </w:rPr>
          <w:t>4</w:t>
        </w:r>
        <w:r w:rsidR="00135C94">
          <w:rPr>
            <w:noProof/>
            <w:sz w:val="24"/>
          </w:rPr>
          <w:fldChar w:fldCharType="end"/>
        </w:r>
      </w:hyperlink>
    </w:p>
    <w:p w14:paraId="2F24A387" w14:textId="77777777" w:rsidR="00F61B4B" w:rsidRDefault="00135C94" w:rsidP="00747D15">
      <w:pPr>
        <w:adjustRightInd w:val="0"/>
        <w:snapToGrid w:val="0"/>
        <w:spacing w:line="360" w:lineRule="auto"/>
        <w:sectPr w:rsidR="00F61B4B" w:rsidSect="00D62E79">
          <w:footerReference w:type="default" r:id="rId10"/>
          <w:pgSz w:w="11907" w:h="16840" w:code="9"/>
          <w:pgMar w:top="1418" w:right="1418" w:bottom="1418" w:left="1701" w:header="680" w:footer="851" w:gutter="0"/>
          <w:pgNumType w:fmt="lowerRoman" w:start="1"/>
          <w:cols w:space="720"/>
          <w:docGrid w:type="lines" w:linePitch="312"/>
        </w:sectPr>
      </w:pPr>
      <w:r>
        <w:rPr>
          <w:sz w:val="24"/>
        </w:rPr>
        <w:fldChar w:fldCharType="end"/>
      </w:r>
    </w:p>
    <w:p w14:paraId="2BA2369B" w14:textId="77777777" w:rsidR="00F61B4B" w:rsidRPr="00D62E79" w:rsidRDefault="00F61B4B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0" w:name="_Toc139244875"/>
      <w:r w:rsidRPr="00D62E79">
        <w:rPr>
          <w:rFonts w:ascii="Times New Roman" w:hAnsi="Times New Roman"/>
          <w:b w:val="0"/>
          <w:sz w:val="24"/>
          <w:szCs w:val="24"/>
        </w:rPr>
        <w:lastRenderedPageBreak/>
        <w:t xml:space="preserve">1. </w:t>
      </w:r>
      <w:r w:rsidRPr="00D62E79">
        <w:rPr>
          <w:rFonts w:ascii="Times New Roman" w:hAnsi="Times New Roman"/>
          <w:b w:val="0"/>
          <w:sz w:val="24"/>
          <w:szCs w:val="24"/>
        </w:rPr>
        <w:t>设计目的、任务</w:t>
      </w:r>
      <w:bookmarkEnd w:id="10"/>
    </w:p>
    <w:p w14:paraId="09159381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设计表达</w:t>
      </w:r>
      <w:r w:rsidR="00E716BA" w:rsidRPr="00E716BA">
        <w:rPr>
          <w:rFonts w:hint="eastAsia"/>
          <w:sz w:val="24"/>
        </w:rPr>
        <w:t>是设计</w:t>
      </w:r>
      <w:proofErr w:type="gramStart"/>
      <w:r w:rsidR="00E716BA" w:rsidRPr="00E716BA">
        <w:rPr>
          <w:rFonts w:hint="eastAsia"/>
          <w:sz w:val="24"/>
        </w:rPr>
        <w:t>师表达设计</w:t>
      </w:r>
      <w:proofErr w:type="gramEnd"/>
      <w:r w:rsidR="00E716BA" w:rsidRPr="00E716BA">
        <w:rPr>
          <w:rFonts w:hint="eastAsia"/>
          <w:sz w:val="24"/>
        </w:rPr>
        <w:t>意图的手段，既是一种语言，又是设计的组成部分。它强调设计师的自身综合素质，充分表现设计构思、设计的不同阶段效果，能有效地记录设计过程。</w:t>
      </w:r>
      <w:r w:rsidR="00E716BA">
        <w:rPr>
          <w:rFonts w:hint="eastAsia"/>
          <w:sz w:val="24"/>
        </w:rPr>
        <w:t>它</w:t>
      </w:r>
      <w:r w:rsidRPr="00D62E79">
        <w:rPr>
          <w:sz w:val="24"/>
        </w:rPr>
        <w:t>是在产品设计的过程中，为了达到预定的设计目标，运用各种媒介、技法和手段，以二维或三维的形式对设计构想进行形象</w:t>
      </w:r>
      <w:r w:rsidR="007B166E">
        <w:rPr>
          <w:sz w:val="24"/>
        </w:rPr>
        <w:t>、逼真的视觉化说明，从而使设计信息得以有效传达的一种创造性活动</w:t>
      </w:r>
      <w:r w:rsidR="007B166E">
        <w:rPr>
          <w:rFonts w:hint="eastAsia"/>
          <w:sz w:val="24"/>
        </w:rPr>
        <w:t>；也</w:t>
      </w:r>
      <w:r w:rsidR="007B166E">
        <w:rPr>
          <w:sz w:val="24"/>
        </w:rPr>
        <w:t>是工业设计领域的沟通工具</w:t>
      </w:r>
      <w:r w:rsidR="007B166E">
        <w:rPr>
          <w:rFonts w:hint="eastAsia"/>
          <w:sz w:val="24"/>
        </w:rPr>
        <w:t>以及</w:t>
      </w:r>
      <w:r w:rsidR="007B166E">
        <w:rPr>
          <w:sz w:val="24"/>
        </w:rPr>
        <w:t>设计师必备的技能和表达的特殊语言</w:t>
      </w:r>
      <w:r w:rsidR="007B166E">
        <w:rPr>
          <w:rFonts w:hint="eastAsia"/>
          <w:sz w:val="24"/>
        </w:rPr>
        <w:t>；还</w:t>
      </w:r>
      <w:r w:rsidRPr="00D62E79">
        <w:rPr>
          <w:sz w:val="24"/>
        </w:rPr>
        <w:t>是设计过程中构象转化为可视形象的重要环节与桥梁，是设计创意的另一具体表现形式。</w:t>
      </w:r>
    </w:p>
    <w:p w14:paraId="1BC88260" w14:textId="77777777" w:rsidR="00E716BA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《设计表达课程设计》是表达设计构想的基础训练环节，是学生综合运用素描、工程图学、透视图、效果图、摄影技术和计算机辅助工业设计基础等各门课程知识与技法，进行工业设计活动的基本表现技能的练习和实践。</w:t>
      </w:r>
    </w:p>
    <w:p w14:paraId="763E4D6D" w14:textId="77777777" w:rsidR="007B166E" w:rsidRDefault="00C23D3E" w:rsidP="007B166E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设计</w:t>
      </w:r>
      <w:r>
        <w:rPr>
          <w:sz w:val="24"/>
        </w:rPr>
        <w:t>目的</w:t>
      </w:r>
      <w:r w:rsidR="00F61B4B" w:rsidRPr="007B166E">
        <w:rPr>
          <w:sz w:val="24"/>
        </w:rPr>
        <w:t>：通过本课程设计，使</w:t>
      </w:r>
      <w:r w:rsidR="007B166E" w:rsidRPr="00E716BA">
        <w:rPr>
          <w:rFonts w:hint="eastAsia"/>
          <w:sz w:val="24"/>
        </w:rPr>
        <w:t>工业设计专业的学生在掌握</w:t>
      </w:r>
      <w:r w:rsidR="007B166E">
        <w:rPr>
          <w:rFonts w:hint="eastAsia"/>
          <w:sz w:val="24"/>
        </w:rPr>
        <w:t>产品</w:t>
      </w:r>
      <w:r w:rsidR="007B166E" w:rsidRPr="00E716BA">
        <w:rPr>
          <w:rFonts w:hint="eastAsia"/>
          <w:sz w:val="24"/>
        </w:rPr>
        <w:t>设计</w:t>
      </w:r>
      <w:r w:rsidR="007B166E">
        <w:rPr>
          <w:rFonts w:hint="eastAsia"/>
          <w:sz w:val="24"/>
        </w:rPr>
        <w:t>相关</w:t>
      </w:r>
      <w:r w:rsidR="007B166E" w:rsidRPr="00E716BA">
        <w:rPr>
          <w:rFonts w:hint="eastAsia"/>
          <w:sz w:val="24"/>
        </w:rPr>
        <w:t>理论的基础上，了解设计表达的基本原理，掌握设计表达的多种表现手段及方法。</w:t>
      </w:r>
      <w:r w:rsidR="007B166E">
        <w:rPr>
          <w:rFonts w:hint="eastAsia"/>
          <w:sz w:val="24"/>
        </w:rPr>
        <w:t>使学生通过这些</w:t>
      </w:r>
      <w:r w:rsidR="007B166E" w:rsidRPr="00E716BA">
        <w:rPr>
          <w:rFonts w:hint="eastAsia"/>
          <w:sz w:val="24"/>
        </w:rPr>
        <w:t>基本方法和手段的实践与尝试，熟练</w:t>
      </w:r>
      <w:r w:rsidR="007B166E">
        <w:rPr>
          <w:rFonts w:hint="eastAsia"/>
          <w:sz w:val="24"/>
        </w:rPr>
        <w:t>运用</w:t>
      </w:r>
      <w:r w:rsidR="007B166E" w:rsidRPr="00E716BA">
        <w:rPr>
          <w:rFonts w:hint="eastAsia"/>
          <w:sz w:val="24"/>
        </w:rPr>
        <w:t>多种手绘技法，进一步理解设计表达的基本原理及其应用。</w:t>
      </w:r>
    </w:p>
    <w:p w14:paraId="4F2D4369" w14:textId="77777777" w:rsidR="00E716BA" w:rsidRDefault="007B166E" w:rsidP="00C23D3E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通过课堂教学与实践，使学生系统地掌握</w:t>
      </w:r>
      <w:r w:rsidR="00C23D3E">
        <w:rPr>
          <w:rFonts w:hint="eastAsia"/>
          <w:sz w:val="24"/>
        </w:rPr>
        <w:t>通过借助</w:t>
      </w:r>
      <w:r w:rsidRPr="00E716BA">
        <w:rPr>
          <w:rFonts w:hint="eastAsia"/>
          <w:sz w:val="24"/>
        </w:rPr>
        <w:t>多种工具，快捷简练、真实生动地描绘设计产品效果的技能。同时进一步加强提高学生的空间想象力和表达创造构思的能力，</w:t>
      </w:r>
      <w:r w:rsidR="00C23D3E" w:rsidRPr="00E716BA">
        <w:rPr>
          <w:rFonts w:hint="eastAsia"/>
          <w:sz w:val="24"/>
        </w:rPr>
        <w:t>使学生能运用适宜的绘图技法表达设计思想、表现设计方案、完成设计交流。</w:t>
      </w:r>
      <w:r w:rsidRPr="00E716BA">
        <w:rPr>
          <w:rFonts w:hint="eastAsia"/>
          <w:sz w:val="24"/>
        </w:rPr>
        <w:t>从而使学生具备一定的设计分析能力和图解能力，最终能独立、综合的表达一个设计方案。</w:t>
      </w:r>
      <w:r w:rsidR="00C23D3E" w:rsidRPr="00E716BA">
        <w:rPr>
          <w:rFonts w:hint="eastAsia"/>
          <w:sz w:val="24"/>
        </w:rPr>
        <w:t>为设计实践打好基础。</w:t>
      </w:r>
    </w:p>
    <w:p w14:paraId="167FF3E1" w14:textId="77777777" w:rsidR="00B26E30" w:rsidRPr="00E716BA" w:rsidRDefault="00B26E30" w:rsidP="00B26E30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设计任务：根据设计主题对所选产品进行效果表现。在此过程中使学生</w:t>
      </w:r>
      <w:r w:rsidRPr="00B26E30">
        <w:rPr>
          <w:rFonts w:hint="eastAsia"/>
          <w:sz w:val="24"/>
        </w:rPr>
        <w:t>熟练掌握多种计算</w:t>
      </w:r>
      <w:r>
        <w:rPr>
          <w:rFonts w:hint="eastAsia"/>
          <w:sz w:val="24"/>
        </w:rPr>
        <w:t>机应用软件的绘图能力，熟悉各种工具及材料在表现技法中的具体运用；</w:t>
      </w:r>
      <w:r w:rsidRPr="00B26E30">
        <w:rPr>
          <w:rFonts w:hint="eastAsia"/>
          <w:sz w:val="24"/>
        </w:rPr>
        <w:t>具有能选择运用合适的表现技法进行设计表达；具有对设计表达效果图的明暗、色调、材质的分析与表现能力；具有根据主题合理安排构图的能力；具有快速表现其设计构思的能力。</w:t>
      </w:r>
      <w:r>
        <w:rPr>
          <w:rFonts w:hint="eastAsia"/>
          <w:sz w:val="24"/>
        </w:rPr>
        <w:t>从而培养本专业学生</w:t>
      </w:r>
      <w:r w:rsidRPr="00B26E30">
        <w:rPr>
          <w:rFonts w:hint="eastAsia"/>
          <w:sz w:val="24"/>
        </w:rPr>
        <w:t>树立良好的设计职业道德、实事求是的学风和创新意识；培养学生团队意识，提高学生的设计艺术修养。</w:t>
      </w:r>
    </w:p>
    <w:p w14:paraId="45BBC552" w14:textId="77777777" w:rsidR="00F61B4B" w:rsidRPr="00D62E79" w:rsidRDefault="00F61B4B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1" w:name="_Toc139244876"/>
      <w:r w:rsidRPr="00D62E79">
        <w:rPr>
          <w:rFonts w:ascii="Times New Roman" w:hAnsi="Times New Roman"/>
          <w:b w:val="0"/>
          <w:sz w:val="24"/>
          <w:szCs w:val="24"/>
        </w:rPr>
        <w:t xml:space="preserve">2. </w:t>
      </w:r>
      <w:r w:rsidRPr="00D62E79">
        <w:rPr>
          <w:rFonts w:ascii="Times New Roman" w:hAnsi="Times New Roman"/>
          <w:b w:val="0"/>
          <w:sz w:val="24"/>
          <w:szCs w:val="24"/>
        </w:rPr>
        <w:t>设计内容</w:t>
      </w:r>
      <w:bookmarkEnd w:id="11"/>
    </w:p>
    <w:p w14:paraId="4F8DB8AC" w14:textId="77777777" w:rsidR="00AF1A3E" w:rsidRDefault="00F61B4B">
      <w:pPr>
        <w:adjustRightInd w:val="0"/>
        <w:snapToGrid w:val="0"/>
        <w:spacing w:line="400" w:lineRule="exact"/>
        <w:ind w:firstLine="437"/>
        <w:rPr>
          <w:sz w:val="24"/>
        </w:rPr>
      </w:pPr>
      <w:r w:rsidRPr="00D62E79">
        <w:rPr>
          <w:sz w:val="24"/>
        </w:rPr>
        <w:t>1</w:t>
      </w:r>
      <w:r w:rsidRPr="00D62E79">
        <w:rPr>
          <w:sz w:val="24"/>
        </w:rPr>
        <w:t>）</w:t>
      </w:r>
      <w:r w:rsidR="004120E7">
        <w:rPr>
          <w:rFonts w:hint="eastAsia"/>
          <w:sz w:val="24"/>
        </w:rPr>
        <w:t>选图。</w:t>
      </w:r>
    </w:p>
    <w:p w14:paraId="0AF28F2E" w14:textId="77777777" w:rsidR="004120E7" w:rsidRDefault="004120E7">
      <w:pPr>
        <w:adjustRightInd w:val="0"/>
        <w:snapToGrid w:val="0"/>
        <w:spacing w:line="400" w:lineRule="exact"/>
        <w:ind w:firstLine="437"/>
        <w:rPr>
          <w:sz w:val="24"/>
        </w:rPr>
      </w:pPr>
      <w:r>
        <w:rPr>
          <w:rFonts w:hint="eastAsia"/>
          <w:sz w:val="24"/>
        </w:rPr>
        <w:t>根据设计要求，学生可通过网络媒介下载</w:t>
      </w:r>
      <w:r w:rsidR="00AF1A3E">
        <w:rPr>
          <w:rFonts w:hint="eastAsia"/>
          <w:sz w:val="24"/>
        </w:rPr>
        <w:t>适宜且</w:t>
      </w:r>
      <w:r>
        <w:rPr>
          <w:rFonts w:hint="eastAsia"/>
          <w:sz w:val="24"/>
        </w:rPr>
        <w:t>高质量</w:t>
      </w:r>
      <w:r w:rsidR="00AF1A3E">
        <w:rPr>
          <w:rFonts w:hint="eastAsia"/>
          <w:sz w:val="24"/>
        </w:rPr>
        <w:t>的产品效果图，也可使用相关软件</w:t>
      </w:r>
      <w:r>
        <w:rPr>
          <w:rFonts w:hint="eastAsia"/>
          <w:sz w:val="24"/>
        </w:rPr>
        <w:t>自行</w:t>
      </w:r>
      <w:r w:rsidR="00AF1A3E">
        <w:rPr>
          <w:rFonts w:hint="eastAsia"/>
          <w:sz w:val="24"/>
        </w:rPr>
        <w:t>设计。</w:t>
      </w:r>
    </w:p>
    <w:p w14:paraId="166B9262" w14:textId="77777777" w:rsidR="00F61B4B" w:rsidRPr="00D62E79" w:rsidRDefault="004120E7">
      <w:pPr>
        <w:adjustRightInd w:val="0"/>
        <w:snapToGrid w:val="0"/>
        <w:spacing w:line="400" w:lineRule="exact"/>
        <w:ind w:firstLine="437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61B4B" w:rsidRPr="00D62E79">
        <w:rPr>
          <w:sz w:val="24"/>
        </w:rPr>
        <w:t>绘制产品效果图底图（线框图</w:t>
      </w:r>
      <w:r>
        <w:rPr>
          <w:rFonts w:hint="eastAsia"/>
          <w:sz w:val="24"/>
        </w:rPr>
        <w:t>的</w:t>
      </w:r>
      <w:r w:rsidR="00AF1A3E">
        <w:rPr>
          <w:rFonts w:hint="eastAsia"/>
          <w:sz w:val="24"/>
        </w:rPr>
        <w:t>提取</w:t>
      </w:r>
      <w:r w:rsidR="00F61B4B" w:rsidRPr="00D62E79">
        <w:rPr>
          <w:sz w:val="24"/>
        </w:rPr>
        <w:t>）</w:t>
      </w:r>
    </w:p>
    <w:p w14:paraId="37DB75B2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lastRenderedPageBreak/>
        <w:t>根据所要绘制产品（如</w:t>
      </w:r>
      <w:r w:rsidR="004120E7">
        <w:rPr>
          <w:rFonts w:hint="eastAsia"/>
          <w:sz w:val="24"/>
        </w:rPr>
        <w:t>各种家电产品、智能电子产品、玩具类产品、多种车型以及生活用品</w:t>
      </w:r>
      <w:r w:rsidR="001F4EAF" w:rsidRPr="00D62E79">
        <w:rPr>
          <w:sz w:val="24"/>
        </w:rPr>
        <w:t>等</w:t>
      </w:r>
      <w:r w:rsidRPr="00D62E79">
        <w:rPr>
          <w:sz w:val="24"/>
        </w:rPr>
        <w:t>）的大小、形状、工作状态或摆放位置等自然状态确定线框图的图幅、比例。</w:t>
      </w:r>
    </w:p>
    <w:p w14:paraId="793EFB10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使用</w:t>
      </w:r>
      <w:r w:rsidRPr="00D62E79">
        <w:rPr>
          <w:sz w:val="24"/>
        </w:rPr>
        <w:t>AutoCAD</w:t>
      </w:r>
      <w:r w:rsidRPr="00D62E79">
        <w:rPr>
          <w:sz w:val="24"/>
        </w:rPr>
        <w:t>、</w:t>
      </w:r>
      <w:r w:rsidRPr="00D62E79">
        <w:rPr>
          <w:sz w:val="24"/>
        </w:rPr>
        <w:t>CAXA</w:t>
      </w:r>
      <w:r w:rsidRPr="00D62E79">
        <w:rPr>
          <w:sz w:val="24"/>
        </w:rPr>
        <w:t>电子图板、</w:t>
      </w:r>
      <w:r w:rsidR="001F4EAF" w:rsidRPr="00D62E79">
        <w:rPr>
          <w:sz w:val="24"/>
        </w:rPr>
        <w:t>Photoshop</w:t>
      </w:r>
      <w:r w:rsidR="001F4EAF" w:rsidRPr="00D62E79">
        <w:rPr>
          <w:sz w:val="24"/>
        </w:rPr>
        <w:t>、</w:t>
      </w:r>
      <w:r w:rsidRPr="00D62E79">
        <w:rPr>
          <w:sz w:val="24"/>
        </w:rPr>
        <w:t>Illustrator</w:t>
      </w:r>
      <w:r w:rsidRPr="00D62E79">
        <w:rPr>
          <w:sz w:val="24"/>
        </w:rPr>
        <w:t>或</w:t>
      </w:r>
      <w:r w:rsidRPr="00D62E79">
        <w:rPr>
          <w:sz w:val="24"/>
        </w:rPr>
        <w:t>CorelDraw</w:t>
      </w:r>
      <w:r w:rsidRPr="00D62E79">
        <w:rPr>
          <w:sz w:val="24"/>
        </w:rPr>
        <w:t>等计算机软件绘制产品轮廓线，要求：</w:t>
      </w:r>
      <w:r w:rsidRPr="00D62E79">
        <w:rPr>
          <w:sz w:val="24"/>
        </w:rPr>
        <w:t>A2</w:t>
      </w:r>
      <w:r w:rsidRPr="00D62E79">
        <w:rPr>
          <w:sz w:val="24"/>
        </w:rPr>
        <w:t>（</w:t>
      </w:r>
      <w:r w:rsidRPr="00D62E79">
        <w:rPr>
          <w:sz w:val="24"/>
        </w:rPr>
        <w:t>594×420mm</w:t>
      </w:r>
      <w:r w:rsidRPr="00D62E79">
        <w:rPr>
          <w:sz w:val="24"/>
        </w:rPr>
        <w:t>）图幅，采用细实线，比例自定。</w:t>
      </w:r>
    </w:p>
    <w:p w14:paraId="00328702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绘制时，要尽量注意轮廓线的连接，轮廓线尽可</w:t>
      </w:r>
      <w:r w:rsidR="004120E7">
        <w:rPr>
          <w:sz w:val="24"/>
        </w:rPr>
        <w:t>能少用，注意细节的刻画，可采用多种表现技法，如轴测图、透视图</w:t>
      </w:r>
      <w:r w:rsidR="004120E7">
        <w:rPr>
          <w:rFonts w:hint="eastAsia"/>
          <w:sz w:val="24"/>
        </w:rPr>
        <w:t>等</w:t>
      </w:r>
      <w:r w:rsidRPr="00D62E79">
        <w:rPr>
          <w:sz w:val="24"/>
        </w:rPr>
        <w:t>。</w:t>
      </w:r>
    </w:p>
    <w:p w14:paraId="2D72044F" w14:textId="77777777" w:rsidR="00F61B4B" w:rsidRPr="00D62E79" w:rsidRDefault="00AF1A3E">
      <w:pPr>
        <w:adjustRightInd w:val="0"/>
        <w:snapToGrid w:val="0"/>
        <w:spacing w:line="400" w:lineRule="exact"/>
        <w:ind w:firstLine="437"/>
        <w:rPr>
          <w:sz w:val="24"/>
        </w:rPr>
      </w:pPr>
      <w:r>
        <w:rPr>
          <w:sz w:val="24"/>
        </w:rPr>
        <w:t>3</w:t>
      </w:r>
      <w:r w:rsidR="00F61B4B" w:rsidRPr="00D62E79">
        <w:rPr>
          <w:sz w:val="24"/>
        </w:rPr>
        <w:t>）绘制产品效果图</w:t>
      </w:r>
    </w:p>
    <w:p w14:paraId="0A1C2777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根据</w:t>
      </w:r>
      <w:r w:rsidR="00AF1A3E">
        <w:rPr>
          <w:rFonts w:hint="eastAsia"/>
          <w:sz w:val="24"/>
        </w:rPr>
        <w:t>上</w:t>
      </w:r>
      <w:r w:rsidRPr="00D62E79">
        <w:rPr>
          <w:sz w:val="24"/>
        </w:rPr>
        <w:t>一步绘制的产品效果图底图，</w:t>
      </w:r>
      <w:r w:rsidR="00AF1A3E">
        <w:rPr>
          <w:rFonts w:hint="eastAsia"/>
          <w:sz w:val="24"/>
        </w:rPr>
        <w:t>按设计要求打印好线框图图纸，</w:t>
      </w:r>
      <w:r w:rsidR="00A83C57">
        <w:rPr>
          <w:rFonts w:hint="eastAsia"/>
          <w:sz w:val="24"/>
        </w:rPr>
        <w:t>并</w:t>
      </w:r>
      <w:r w:rsidR="00AF1A3E">
        <w:rPr>
          <w:rFonts w:hint="eastAsia"/>
          <w:sz w:val="24"/>
        </w:rPr>
        <w:t>综合运用多种绘图工具</w:t>
      </w:r>
      <w:r w:rsidR="00A83C57">
        <w:rPr>
          <w:rFonts w:hint="eastAsia"/>
          <w:sz w:val="24"/>
        </w:rPr>
        <w:t>（如彩铅、水粉、色粉、马克笔等）</w:t>
      </w:r>
      <w:r w:rsidRPr="00D62E79">
        <w:rPr>
          <w:sz w:val="24"/>
        </w:rPr>
        <w:t>以彩色润饰绘制产品效果图。润饰中，严格区分产品表现与艺术作品的不同风格，注意表现真实准确，质感突出，规范细腻，过渡均匀，不露笔触。</w:t>
      </w:r>
      <w:r w:rsidR="00AF1A3E">
        <w:rPr>
          <w:rFonts w:hint="eastAsia"/>
          <w:sz w:val="24"/>
        </w:rPr>
        <w:t>润饰技法不限。</w:t>
      </w:r>
    </w:p>
    <w:p w14:paraId="7522BD25" w14:textId="77777777" w:rsidR="00F61B4B" w:rsidRPr="00D62E79" w:rsidRDefault="00AF1A3E">
      <w:pPr>
        <w:adjustRightInd w:val="0"/>
        <w:snapToGrid w:val="0"/>
        <w:spacing w:line="400" w:lineRule="exact"/>
        <w:ind w:firstLine="437"/>
        <w:rPr>
          <w:sz w:val="24"/>
        </w:rPr>
      </w:pPr>
      <w:r>
        <w:rPr>
          <w:sz w:val="24"/>
        </w:rPr>
        <w:t>4</w:t>
      </w:r>
      <w:r w:rsidR="00F61B4B" w:rsidRPr="00D62E79">
        <w:rPr>
          <w:sz w:val="24"/>
        </w:rPr>
        <w:t>）填写课程设计文件</w:t>
      </w:r>
    </w:p>
    <w:p w14:paraId="50BF2821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按要求认真填写课程设计规定的全部文件。</w:t>
      </w:r>
    </w:p>
    <w:p w14:paraId="50736536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撰写课程设计总结说明书。</w:t>
      </w:r>
    </w:p>
    <w:p w14:paraId="75FE9FAE" w14:textId="245DF199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内容包括：课程设计</w:t>
      </w:r>
      <w:r w:rsidR="00A83C57">
        <w:rPr>
          <w:rFonts w:hint="eastAsia"/>
          <w:sz w:val="24"/>
        </w:rPr>
        <w:t>任务书、课程设计选题背景、</w:t>
      </w:r>
      <w:r w:rsidR="00A83C57">
        <w:rPr>
          <w:sz w:val="24"/>
        </w:rPr>
        <w:t>设计目的要求</w:t>
      </w:r>
      <w:r w:rsidR="00A83C57">
        <w:rPr>
          <w:rFonts w:hint="eastAsia"/>
          <w:sz w:val="24"/>
        </w:rPr>
        <w:t>、</w:t>
      </w:r>
      <w:r w:rsidR="00A83C57">
        <w:rPr>
          <w:sz w:val="24"/>
        </w:rPr>
        <w:t>每项专题的设计过程说明</w:t>
      </w:r>
      <w:r w:rsidR="00A83C57">
        <w:rPr>
          <w:rFonts w:hint="eastAsia"/>
          <w:sz w:val="24"/>
        </w:rPr>
        <w:t>，以及设计总结，包括课程设计的</w:t>
      </w:r>
      <w:r w:rsidRPr="00D62E79">
        <w:rPr>
          <w:sz w:val="24"/>
        </w:rPr>
        <w:t>收获与体会，创新之处，应用巩固了哪些知识，存在的问题与不足，对设计</w:t>
      </w:r>
      <w:r w:rsidR="006B7783">
        <w:rPr>
          <w:rFonts w:hint="eastAsia"/>
          <w:sz w:val="24"/>
        </w:rPr>
        <w:t>表现</w:t>
      </w:r>
      <w:r w:rsidRPr="00D62E79">
        <w:rPr>
          <w:sz w:val="24"/>
        </w:rPr>
        <w:t>的意见与设想</w:t>
      </w:r>
      <w:r w:rsidR="00A83C57">
        <w:rPr>
          <w:rFonts w:hint="eastAsia"/>
          <w:sz w:val="24"/>
        </w:rPr>
        <w:t>等</w:t>
      </w:r>
      <w:r w:rsidRPr="00D62E79">
        <w:rPr>
          <w:sz w:val="24"/>
        </w:rPr>
        <w:t>。</w:t>
      </w:r>
    </w:p>
    <w:p w14:paraId="4440D8F6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设计说明书（报告）字数不少于</w:t>
      </w:r>
      <w:r w:rsidR="00D75C60" w:rsidRPr="00D62E79">
        <w:rPr>
          <w:sz w:val="24"/>
        </w:rPr>
        <w:t>5</w:t>
      </w:r>
      <w:r w:rsidRPr="00D62E79">
        <w:rPr>
          <w:sz w:val="24"/>
        </w:rPr>
        <w:t>000</w:t>
      </w:r>
      <w:r w:rsidR="00A83C57">
        <w:rPr>
          <w:sz w:val="24"/>
        </w:rPr>
        <w:t>字</w:t>
      </w:r>
      <w:r w:rsidR="00A83C57">
        <w:rPr>
          <w:rFonts w:hint="eastAsia"/>
          <w:sz w:val="24"/>
        </w:rPr>
        <w:t>，要</w:t>
      </w:r>
      <w:r w:rsidR="00D75C60" w:rsidRPr="00D62E79">
        <w:rPr>
          <w:sz w:val="24"/>
        </w:rPr>
        <w:t>求图文并茂。</w:t>
      </w:r>
      <w:r w:rsidR="00A83C57">
        <w:rPr>
          <w:rFonts w:hint="eastAsia"/>
          <w:sz w:val="24"/>
        </w:rPr>
        <w:t>（具体可参见教师编制的设计表达课程设计说明书模板）</w:t>
      </w:r>
    </w:p>
    <w:p w14:paraId="06D02DDC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严禁抄袭或雷同，</w:t>
      </w:r>
      <w:r w:rsidR="00D62E79" w:rsidRPr="00D62E79">
        <w:rPr>
          <w:sz w:val="24"/>
        </w:rPr>
        <w:t>A4</w:t>
      </w:r>
      <w:r w:rsidR="00A57750" w:rsidRPr="00D62E79">
        <w:rPr>
          <w:sz w:val="24"/>
        </w:rPr>
        <w:t>纸单面</w:t>
      </w:r>
      <w:r w:rsidRPr="00D62E79">
        <w:rPr>
          <w:sz w:val="24"/>
        </w:rPr>
        <w:t>打印设计说明书。</w:t>
      </w:r>
    </w:p>
    <w:p w14:paraId="7B7C1840" w14:textId="77777777" w:rsidR="00F61B4B" w:rsidRPr="00D62E79" w:rsidRDefault="00AF1A3E">
      <w:pPr>
        <w:adjustRightInd w:val="0"/>
        <w:snapToGrid w:val="0"/>
        <w:spacing w:line="400" w:lineRule="exact"/>
        <w:ind w:firstLine="437"/>
        <w:rPr>
          <w:sz w:val="24"/>
        </w:rPr>
      </w:pPr>
      <w:r>
        <w:rPr>
          <w:sz w:val="24"/>
        </w:rPr>
        <w:t>5</w:t>
      </w:r>
      <w:r w:rsidR="00F61B4B" w:rsidRPr="00D62E79">
        <w:rPr>
          <w:sz w:val="24"/>
        </w:rPr>
        <w:t>）课程设计上交材料</w:t>
      </w:r>
    </w:p>
    <w:p w14:paraId="62BB4C74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</w:t>
      </w:r>
      <w:r w:rsidRPr="00D62E79">
        <w:rPr>
          <w:sz w:val="24"/>
        </w:rPr>
        <w:t>1</w:t>
      </w:r>
      <w:r w:rsidRPr="00D62E79">
        <w:rPr>
          <w:sz w:val="24"/>
        </w:rPr>
        <w:t>）课程设计说明书</w:t>
      </w:r>
      <w:r w:rsidRPr="00D62E79">
        <w:rPr>
          <w:sz w:val="24"/>
        </w:rPr>
        <w:t xml:space="preserve">     1</w:t>
      </w:r>
      <w:r w:rsidRPr="00D62E79">
        <w:rPr>
          <w:sz w:val="24"/>
        </w:rPr>
        <w:t>份</w:t>
      </w:r>
    </w:p>
    <w:p w14:paraId="4670EC0F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</w:t>
      </w:r>
      <w:r w:rsidRPr="00D62E79">
        <w:rPr>
          <w:sz w:val="24"/>
        </w:rPr>
        <w:t>2</w:t>
      </w:r>
      <w:r w:rsidRPr="00D62E79">
        <w:rPr>
          <w:sz w:val="24"/>
        </w:rPr>
        <w:t>）产品效果图</w:t>
      </w:r>
      <w:r w:rsidRPr="00D62E79">
        <w:rPr>
          <w:sz w:val="24"/>
        </w:rPr>
        <w:t xml:space="preserve">         1</w:t>
      </w:r>
      <w:r w:rsidRPr="00D62E79">
        <w:rPr>
          <w:sz w:val="24"/>
        </w:rPr>
        <w:t>份</w:t>
      </w:r>
    </w:p>
    <w:p w14:paraId="751CE731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</w:t>
      </w:r>
      <w:r w:rsidRPr="00D62E79">
        <w:rPr>
          <w:sz w:val="24"/>
        </w:rPr>
        <w:t>3</w:t>
      </w:r>
      <w:r w:rsidRPr="00D62E79">
        <w:rPr>
          <w:sz w:val="24"/>
        </w:rPr>
        <w:t>）电子文档</w:t>
      </w:r>
      <w:r w:rsidRPr="00D62E79">
        <w:rPr>
          <w:sz w:val="24"/>
        </w:rPr>
        <w:t xml:space="preserve">           1</w:t>
      </w:r>
      <w:r w:rsidRPr="00D62E79">
        <w:rPr>
          <w:sz w:val="24"/>
        </w:rPr>
        <w:t>份</w:t>
      </w:r>
    </w:p>
    <w:p w14:paraId="70DE4AA5" w14:textId="77777777" w:rsidR="00F61B4B" w:rsidRPr="00D62E79" w:rsidRDefault="00F61B4B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2" w:name="_Toc139244877"/>
      <w:r w:rsidRPr="00D62E79">
        <w:rPr>
          <w:rFonts w:ascii="Times New Roman" w:hAnsi="Times New Roman"/>
          <w:b w:val="0"/>
          <w:sz w:val="24"/>
          <w:szCs w:val="24"/>
        </w:rPr>
        <w:t xml:space="preserve">3. </w:t>
      </w:r>
      <w:r w:rsidRPr="00D62E79">
        <w:rPr>
          <w:rFonts w:ascii="Times New Roman" w:hAnsi="Times New Roman"/>
          <w:b w:val="0"/>
          <w:sz w:val="24"/>
          <w:szCs w:val="24"/>
        </w:rPr>
        <w:t>时间安排</w:t>
      </w:r>
      <w:bookmarkEnd w:id="12"/>
    </w:p>
    <w:p w14:paraId="1AE281EC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1</w:t>
      </w:r>
      <w:r w:rsidRPr="00D62E79">
        <w:rPr>
          <w:sz w:val="24"/>
        </w:rPr>
        <w:t>）设计时间：</w:t>
      </w:r>
      <w:r w:rsidR="00C23D3E" w:rsidRPr="00350F8F">
        <w:rPr>
          <w:rFonts w:hint="eastAsia"/>
          <w:sz w:val="24"/>
        </w:rPr>
        <w:t>2</w:t>
      </w:r>
      <w:r w:rsidR="00C23D3E" w:rsidRPr="00350F8F">
        <w:rPr>
          <w:rFonts w:hint="eastAsia"/>
          <w:sz w:val="24"/>
        </w:rPr>
        <w:t>周，按照每学期校历安排的具体时间而定。</w:t>
      </w:r>
    </w:p>
    <w:p w14:paraId="7E9EF673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2</w:t>
      </w:r>
      <w:r w:rsidRPr="00D62E79">
        <w:rPr>
          <w:sz w:val="24"/>
        </w:rPr>
        <w:t>）时间分配参考、设计任务</w:t>
      </w:r>
      <w:r w:rsidR="00031FDA" w:rsidRPr="00D62E79">
        <w:rPr>
          <w:sz w:val="24"/>
        </w:rPr>
        <w:t>：</w:t>
      </w:r>
    </w:p>
    <w:p w14:paraId="33619110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设计动员、准备</w:t>
      </w:r>
      <w:r w:rsidR="00031FDA" w:rsidRPr="00D62E79">
        <w:rPr>
          <w:sz w:val="24"/>
        </w:rPr>
        <w:t xml:space="preserve">           </w:t>
      </w:r>
      <w:r w:rsidRPr="00D62E79">
        <w:rPr>
          <w:sz w:val="24"/>
        </w:rPr>
        <w:t xml:space="preserve">                         1</w:t>
      </w:r>
      <w:r w:rsidRPr="00D62E79">
        <w:rPr>
          <w:sz w:val="24"/>
        </w:rPr>
        <w:t>天</w:t>
      </w:r>
    </w:p>
    <w:p w14:paraId="4106F33F" w14:textId="78F1C2FB" w:rsidR="00F61B4B" w:rsidRPr="00D62E79" w:rsidRDefault="00F61B4B" w:rsidP="00031FDA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绘制产品效果图底图（线框图）</w:t>
      </w:r>
      <w:r w:rsidR="00031FDA" w:rsidRPr="00D62E79">
        <w:rPr>
          <w:sz w:val="24"/>
        </w:rPr>
        <w:t xml:space="preserve">         </w:t>
      </w:r>
      <w:r w:rsidRPr="00D62E79">
        <w:rPr>
          <w:sz w:val="24"/>
        </w:rPr>
        <w:t xml:space="preserve">             </w:t>
      </w:r>
      <w:r w:rsidR="006B7783">
        <w:rPr>
          <w:sz w:val="24"/>
        </w:rPr>
        <w:t>1</w:t>
      </w:r>
      <w:r w:rsidRPr="00D62E79">
        <w:rPr>
          <w:sz w:val="24"/>
        </w:rPr>
        <w:t>天</w:t>
      </w:r>
    </w:p>
    <w:p w14:paraId="42AE88F6" w14:textId="15318F50" w:rsidR="00F61B4B" w:rsidRPr="00D62E79" w:rsidRDefault="00F61B4B" w:rsidP="00031FDA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绘制产品效果图</w:t>
      </w:r>
      <w:r w:rsidRPr="00D62E79">
        <w:rPr>
          <w:sz w:val="24"/>
        </w:rPr>
        <w:t xml:space="preserve">  </w:t>
      </w:r>
      <w:r w:rsidR="00031FDA" w:rsidRPr="00D62E79">
        <w:rPr>
          <w:sz w:val="24"/>
        </w:rPr>
        <w:t xml:space="preserve">                       </w:t>
      </w:r>
      <w:r w:rsidRPr="00D62E79">
        <w:rPr>
          <w:sz w:val="24"/>
        </w:rPr>
        <w:t xml:space="preserve">           </w:t>
      </w:r>
      <w:r w:rsidR="00207DB8">
        <w:rPr>
          <w:sz w:val="24"/>
        </w:rPr>
        <w:t>4</w:t>
      </w:r>
      <w:r w:rsidRPr="00D62E79">
        <w:rPr>
          <w:sz w:val="24"/>
        </w:rPr>
        <w:t>天</w:t>
      </w:r>
    </w:p>
    <w:p w14:paraId="3CC90D60" w14:textId="0BF7514E" w:rsidR="00F61B4B" w:rsidRPr="00D62E79" w:rsidRDefault="00F61B4B" w:rsidP="00031FDA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总结、撰写课程设计说明书</w:t>
      </w:r>
      <w:r w:rsidR="00031FDA" w:rsidRPr="00D62E79">
        <w:rPr>
          <w:sz w:val="24"/>
        </w:rPr>
        <w:t xml:space="preserve">                </w:t>
      </w:r>
      <w:r w:rsidRPr="00D62E79">
        <w:rPr>
          <w:sz w:val="24"/>
        </w:rPr>
        <w:t xml:space="preserve">          </w:t>
      </w:r>
      <w:r w:rsidR="00207DB8">
        <w:rPr>
          <w:sz w:val="24"/>
        </w:rPr>
        <w:t>3</w:t>
      </w:r>
      <w:r w:rsidRPr="00D62E79">
        <w:rPr>
          <w:sz w:val="24"/>
        </w:rPr>
        <w:t>天</w:t>
      </w:r>
    </w:p>
    <w:p w14:paraId="0812E4B6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答辩</w:t>
      </w:r>
      <w:r w:rsidRPr="00D62E79">
        <w:rPr>
          <w:sz w:val="24"/>
        </w:rPr>
        <w:t xml:space="preserve">              </w:t>
      </w:r>
      <w:r w:rsidR="00031FDA" w:rsidRPr="00D62E79">
        <w:rPr>
          <w:sz w:val="24"/>
        </w:rPr>
        <w:t xml:space="preserve">                       </w:t>
      </w:r>
      <w:r w:rsidRPr="00D62E79">
        <w:rPr>
          <w:sz w:val="24"/>
        </w:rPr>
        <w:t xml:space="preserve">         1</w:t>
      </w:r>
      <w:r w:rsidRPr="00D62E79">
        <w:rPr>
          <w:sz w:val="24"/>
        </w:rPr>
        <w:t>天</w:t>
      </w:r>
    </w:p>
    <w:p w14:paraId="57DCBC82" w14:textId="7BC41818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lastRenderedPageBreak/>
        <w:t xml:space="preserve">                       </w:t>
      </w:r>
      <w:r w:rsidR="00031FDA" w:rsidRPr="00D62E79">
        <w:rPr>
          <w:sz w:val="24"/>
        </w:rPr>
        <w:t xml:space="preserve">                             </w:t>
      </w:r>
      <w:r w:rsidR="00683D94" w:rsidRPr="00D62E79">
        <w:rPr>
          <w:sz w:val="24"/>
        </w:rPr>
        <w:t>共</w:t>
      </w:r>
      <w:r w:rsidRPr="00D62E79">
        <w:rPr>
          <w:sz w:val="24"/>
        </w:rPr>
        <w:t>计</w:t>
      </w:r>
      <w:r w:rsidR="00C23D3E">
        <w:rPr>
          <w:sz w:val="24"/>
        </w:rPr>
        <w:t>1</w:t>
      </w:r>
      <w:r w:rsidR="00207DB8">
        <w:rPr>
          <w:sz w:val="24"/>
        </w:rPr>
        <w:t>0</w:t>
      </w:r>
      <w:r w:rsidRPr="00D62E79">
        <w:rPr>
          <w:sz w:val="24"/>
        </w:rPr>
        <w:t>天</w:t>
      </w:r>
    </w:p>
    <w:p w14:paraId="4A38AF60" w14:textId="77777777" w:rsidR="00F61B4B" w:rsidRPr="00D62E79" w:rsidRDefault="00F61B4B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3" w:name="_Toc139244878"/>
      <w:r w:rsidRPr="00D62E79">
        <w:rPr>
          <w:rFonts w:ascii="Times New Roman" w:hAnsi="Times New Roman"/>
          <w:b w:val="0"/>
          <w:sz w:val="24"/>
          <w:szCs w:val="24"/>
        </w:rPr>
        <w:t xml:space="preserve">4. </w:t>
      </w:r>
      <w:r w:rsidRPr="00D62E79">
        <w:rPr>
          <w:rFonts w:ascii="Times New Roman" w:hAnsi="Times New Roman"/>
          <w:b w:val="0"/>
          <w:sz w:val="24"/>
          <w:szCs w:val="24"/>
        </w:rPr>
        <w:t>设计工作要求</w:t>
      </w:r>
      <w:bookmarkEnd w:id="13"/>
    </w:p>
    <w:p w14:paraId="7BACE225" w14:textId="77777777" w:rsidR="00F61B4B" w:rsidRPr="00D62E79" w:rsidRDefault="00F61B4B" w:rsidP="00335F63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在课程设计教学中，要求做到</w:t>
      </w:r>
      <w:r w:rsidR="00B26E30">
        <w:rPr>
          <w:rFonts w:hint="eastAsia"/>
          <w:sz w:val="24"/>
        </w:rPr>
        <w:t>以下几点</w:t>
      </w:r>
      <w:r w:rsidRPr="00D62E79">
        <w:rPr>
          <w:sz w:val="24"/>
        </w:rPr>
        <w:t>：</w:t>
      </w:r>
    </w:p>
    <w:p w14:paraId="326C9157" w14:textId="77777777" w:rsidR="00335F63" w:rsidRPr="00004F62" w:rsidRDefault="00F37EFB" w:rsidP="00335F63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</w:t>
      </w:r>
      <w:r w:rsidRPr="00D62E79">
        <w:rPr>
          <w:sz w:val="24"/>
        </w:rPr>
        <w:t>1</w:t>
      </w:r>
      <w:r w:rsidRPr="00D62E79">
        <w:rPr>
          <w:sz w:val="24"/>
        </w:rPr>
        <w:t>）</w:t>
      </w:r>
      <w:r w:rsidR="00B26E30">
        <w:rPr>
          <w:rFonts w:hint="eastAsia"/>
          <w:sz w:val="24"/>
        </w:rPr>
        <w:t>学习</w:t>
      </w:r>
      <w:r w:rsidR="00B26E30">
        <w:rPr>
          <w:sz w:val="24"/>
        </w:rPr>
        <w:t>态度认真，工作作风严谨细致、</w:t>
      </w:r>
      <w:r w:rsidR="00B26E30" w:rsidRPr="00D62E79">
        <w:rPr>
          <w:sz w:val="24"/>
        </w:rPr>
        <w:t>对设计成果精益求精。</w:t>
      </w:r>
    </w:p>
    <w:p w14:paraId="0A107FAA" w14:textId="77777777" w:rsidR="00F61B4B" w:rsidRPr="00D62E79" w:rsidRDefault="00F37EFB" w:rsidP="00335F63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</w:t>
      </w:r>
      <w:r w:rsidRPr="00D62E79">
        <w:rPr>
          <w:sz w:val="24"/>
        </w:rPr>
        <w:t>2</w:t>
      </w:r>
      <w:r w:rsidRPr="00D62E79">
        <w:rPr>
          <w:sz w:val="24"/>
        </w:rPr>
        <w:t>）</w:t>
      </w:r>
      <w:r w:rsidR="00335F63">
        <w:rPr>
          <w:sz w:val="24"/>
        </w:rPr>
        <w:t>学会综合运用</w:t>
      </w:r>
      <w:r w:rsidR="00335F63" w:rsidRPr="00D62E79">
        <w:rPr>
          <w:sz w:val="24"/>
        </w:rPr>
        <w:t>基础理论</w:t>
      </w:r>
      <w:r w:rsidR="00335F63">
        <w:rPr>
          <w:rFonts w:hint="eastAsia"/>
          <w:sz w:val="24"/>
        </w:rPr>
        <w:t>知识</w:t>
      </w:r>
      <w:r w:rsidR="00335F63" w:rsidRPr="00D62E79">
        <w:rPr>
          <w:sz w:val="24"/>
        </w:rPr>
        <w:t>，指导解决设计中的问题。</w:t>
      </w:r>
    </w:p>
    <w:p w14:paraId="35FE540E" w14:textId="77777777" w:rsidR="00F61B4B" w:rsidRDefault="00F37EFB" w:rsidP="00335F63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</w:t>
      </w:r>
      <w:r w:rsidRPr="00D62E79">
        <w:rPr>
          <w:sz w:val="24"/>
        </w:rPr>
        <w:t>3</w:t>
      </w:r>
      <w:r w:rsidRPr="00D62E79">
        <w:rPr>
          <w:sz w:val="24"/>
        </w:rPr>
        <w:t>）</w:t>
      </w:r>
      <w:r w:rsidR="00B26E30" w:rsidRPr="00004F62">
        <w:rPr>
          <w:rFonts w:hint="eastAsia"/>
          <w:sz w:val="24"/>
        </w:rPr>
        <w:t>在设计的过程中必须严肃认真，刻苦钻研，一丝不苟，</w:t>
      </w:r>
      <w:r w:rsidR="00B26E30" w:rsidRPr="00D62E79">
        <w:rPr>
          <w:sz w:val="24"/>
        </w:rPr>
        <w:t>严格执行设计规范，</w:t>
      </w:r>
      <w:r w:rsidR="00B26E30" w:rsidRPr="00004F62">
        <w:rPr>
          <w:rFonts w:hint="eastAsia"/>
          <w:sz w:val="24"/>
        </w:rPr>
        <w:t>才能在设计思想、方法和技能方面获得较好的锻炼和提高。</w:t>
      </w:r>
    </w:p>
    <w:p w14:paraId="78EB78DF" w14:textId="77777777" w:rsidR="00335F63" w:rsidRDefault="00335F63" w:rsidP="00335F63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Pr="00D62E79">
        <w:rPr>
          <w:sz w:val="24"/>
        </w:rPr>
        <w:t>训练独立工作能力，刻苦钻研，对设计课题有独特见解，勇于创新。</w:t>
      </w:r>
    </w:p>
    <w:p w14:paraId="7C88F067" w14:textId="77777777" w:rsidR="006634C9" w:rsidRPr="00D62E79" w:rsidRDefault="00335F63" w:rsidP="00950A40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在</w:t>
      </w:r>
      <w:r w:rsidR="00B26E30">
        <w:rPr>
          <w:rFonts w:hint="eastAsia"/>
          <w:sz w:val="24"/>
        </w:rPr>
        <w:t>课设过程</w:t>
      </w:r>
      <w:proofErr w:type="gramEnd"/>
      <w:r>
        <w:rPr>
          <w:rFonts w:hint="eastAsia"/>
          <w:sz w:val="24"/>
        </w:rPr>
        <w:t>中</w:t>
      </w:r>
      <w:r w:rsidRPr="00004F62">
        <w:rPr>
          <w:rFonts w:hint="eastAsia"/>
          <w:sz w:val="24"/>
        </w:rPr>
        <w:t>必须发挥设计的主动性，主动思考问题，完成设计任务。</w:t>
      </w:r>
    </w:p>
    <w:p w14:paraId="2C7BA71D" w14:textId="77777777" w:rsidR="00F61B4B" w:rsidRPr="00D62E79" w:rsidRDefault="00F61B4B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4" w:name="_Toc139244879"/>
      <w:r w:rsidRPr="00D62E79">
        <w:rPr>
          <w:rFonts w:ascii="Times New Roman" w:hAnsi="Times New Roman"/>
          <w:b w:val="0"/>
          <w:sz w:val="24"/>
          <w:szCs w:val="24"/>
        </w:rPr>
        <w:t xml:space="preserve">5. </w:t>
      </w:r>
      <w:r w:rsidRPr="00D62E79">
        <w:rPr>
          <w:rFonts w:ascii="Times New Roman" w:hAnsi="Times New Roman"/>
          <w:b w:val="0"/>
          <w:sz w:val="24"/>
          <w:szCs w:val="24"/>
        </w:rPr>
        <w:t>成绩评定</w:t>
      </w:r>
      <w:bookmarkEnd w:id="14"/>
    </w:p>
    <w:p w14:paraId="1EC6DB94" w14:textId="77777777" w:rsidR="00F61B4B" w:rsidRPr="00D62E79" w:rsidRDefault="00F61B4B" w:rsidP="00683D94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1</w:t>
      </w:r>
      <w:r w:rsidRPr="00D62E79">
        <w:rPr>
          <w:sz w:val="24"/>
        </w:rPr>
        <w:t>）成绩分布</w:t>
      </w:r>
    </w:p>
    <w:p w14:paraId="4DE280A6" w14:textId="77777777" w:rsidR="00F61B4B" w:rsidRPr="00D62E79" w:rsidRDefault="00F61B4B" w:rsidP="00683D94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独立完成设计任务（含出勤）</w:t>
      </w:r>
      <w:r w:rsidRPr="00D62E79">
        <w:rPr>
          <w:sz w:val="24"/>
        </w:rPr>
        <w:t xml:space="preserve">                         20</w:t>
      </w:r>
      <w:r w:rsidRPr="00D62E79">
        <w:rPr>
          <w:sz w:val="24"/>
        </w:rPr>
        <w:t>分</w:t>
      </w:r>
    </w:p>
    <w:p w14:paraId="056E4FE0" w14:textId="77777777" w:rsidR="00F61B4B" w:rsidRPr="00D62E79" w:rsidRDefault="00C23D3E" w:rsidP="00683D94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>
        <w:rPr>
          <w:sz w:val="24"/>
        </w:rPr>
        <w:t>设计</w:t>
      </w:r>
      <w:r w:rsidR="00F61B4B" w:rsidRPr="00D62E79">
        <w:rPr>
          <w:sz w:val="24"/>
        </w:rPr>
        <w:t>说</w:t>
      </w:r>
      <w:r>
        <w:rPr>
          <w:sz w:val="24"/>
        </w:rPr>
        <w:t>明书、图纸</w:t>
      </w:r>
      <w:r w:rsidR="00F61B4B" w:rsidRPr="00D62E79">
        <w:rPr>
          <w:sz w:val="24"/>
        </w:rPr>
        <w:t>等完成的质量</w:t>
      </w:r>
      <w:r w:rsidR="00384CAB">
        <w:rPr>
          <w:rFonts w:hint="eastAsia"/>
          <w:sz w:val="24"/>
        </w:rPr>
        <w:t xml:space="preserve"> </w:t>
      </w:r>
      <w:r w:rsidR="00384CAB">
        <w:rPr>
          <w:sz w:val="24"/>
        </w:rPr>
        <w:t xml:space="preserve">  </w:t>
      </w:r>
      <w:r>
        <w:rPr>
          <w:sz w:val="24"/>
        </w:rPr>
        <w:t xml:space="preserve">            </w:t>
      </w:r>
      <w:r w:rsidR="00384CAB">
        <w:rPr>
          <w:sz w:val="24"/>
        </w:rPr>
        <w:t xml:space="preserve">   </w:t>
      </w:r>
      <w:r w:rsidR="00F61B4B" w:rsidRPr="00D62E79">
        <w:rPr>
          <w:sz w:val="24"/>
        </w:rPr>
        <w:t xml:space="preserve">     </w:t>
      </w:r>
      <w:r w:rsidR="00C31C6A" w:rsidRPr="00D62E79">
        <w:rPr>
          <w:sz w:val="24"/>
        </w:rPr>
        <w:t>5</w:t>
      </w:r>
      <w:r w:rsidR="00F61B4B" w:rsidRPr="00D62E79">
        <w:rPr>
          <w:sz w:val="24"/>
        </w:rPr>
        <w:t>0</w:t>
      </w:r>
      <w:r w:rsidR="00F61B4B" w:rsidRPr="00D62E79">
        <w:rPr>
          <w:sz w:val="24"/>
        </w:rPr>
        <w:t>分</w:t>
      </w:r>
    </w:p>
    <w:p w14:paraId="73FB099B" w14:textId="77777777" w:rsidR="00F61B4B" w:rsidRPr="00D62E79" w:rsidRDefault="00F61B4B" w:rsidP="00683D94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创新与发挥</w:t>
      </w:r>
      <w:r w:rsidRPr="00D62E79">
        <w:rPr>
          <w:sz w:val="24"/>
        </w:rPr>
        <w:t xml:space="preserve">                                         10</w:t>
      </w:r>
      <w:r w:rsidRPr="00D62E79">
        <w:rPr>
          <w:sz w:val="24"/>
        </w:rPr>
        <w:t>分</w:t>
      </w:r>
    </w:p>
    <w:p w14:paraId="00AC7939" w14:textId="77777777" w:rsidR="00F61B4B" w:rsidRPr="00D62E79" w:rsidRDefault="00F61B4B" w:rsidP="00683D94">
      <w:pPr>
        <w:adjustRightInd w:val="0"/>
        <w:snapToGrid w:val="0"/>
        <w:spacing w:line="400" w:lineRule="exact"/>
        <w:ind w:firstLineChars="350" w:firstLine="840"/>
        <w:rPr>
          <w:sz w:val="24"/>
        </w:rPr>
      </w:pPr>
      <w:r w:rsidRPr="00D62E79">
        <w:rPr>
          <w:sz w:val="24"/>
        </w:rPr>
        <w:t>答辩（口试）</w:t>
      </w:r>
      <w:r w:rsidRPr="00D62E79">
        <w:rPr>
          <w:sz w:val="24"/>
        </w:rPr>
        <w:t xml:space="preserve">                                       </w:t>
      </w:r>
      <w:r w:rsidR="00C31C6A" w:rsidRPr="00D62E79">
        <w:rPr>
          <w:sz w:val="24"/>
        </w:rPr>
        <w:t>2</w:t>
      </w:r>
      <w:r w:rsidRPr="00D62E79">
        <w:rPr>
          <w:sz w:val="24"/>
        </w:rPr>
        <w:t>0</w:t>
      </w:r>
      <w:r w:rsidRPr="00D62E79">
        <w:rPr>
          <w:sz w:val="24"/>
        </w:rPr>
        <w:t>分</w:t>
      </w:r>
    </w:p>
    <w:p w14:paraId="73B32132" w14:textId="77777777" w:rsidR="00F61B4B" w:rsidRPr="00D62E79" w:rsidRDefault="00F61B4B" w:rsidP="00950A40">
      <w:pPr>
        <w:adjustRightInd w:val="0"/>
        <w:snapToGrid w:val="0"/>
        <w:spacing w:line="400" w:lineRule="exact"/>
        <w:ind w:firstLineChars="2200" w:firstLine="5280"/>
        <w:rPr>
          <w:sz w:val="24"/>
        </w:rPr>
      </w:pPr>
      <w:r w:rsidRPr="00D62E79">
        <w:rPr>
          <w:sz w:val="24"/>
        </w:rPr>
        <w:t>各项总分</w:t>
      </w:r>
      <w:r w:rsidR="00950A40">
        <w:rPr>
          <w:rFonts w:hint="eastAsia"/>
          <w:sz w:val="24"/>
        </w:rPr>
        <w:t>合计</w:t>
      </w:r>
      <w:r w:rsidRPr="00D62E79">
        <w:rPr>
          <w:sz w:val="24"/>
        </w:rPr>
        <w:t>为</w:t>
      </w:r>
      <w:r w:rsidRPr="00D62E79">
        <w:rPr>
          <w:sz w:val="24"/>
        </w:rPr>
        <w:t>100</w:t>
      </w:r>
      <w:r w:rsidRPr="00D62E79">
        <w:rPr>
          <w:sz w:val="24"/>
        </w:rPr>
        <w:t>分。</w:t>
      </w:r>
    </w:p>
    <w:p w14:paraId="3A0D82C9" w14:textId="77777777" w:rsidR="00F61B4B" w:rsidRPr="00D62E79" w:rsidRDefault="00F61B4B" w:rsidP="00683D94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2</w:t>
      </w:r>
      <w:r w:rsidRPr="00D62E79">
        <w:rPr>
          <w:sz w:val="24"/>
        </w:rPr>
        <w:t>）根据学生各项考核最后得分，按</w:t>
      </w:r>
      <w:r w:rsidRPr="00D62E79">
        <w:rPr>
          <w:sz w:val="24"/>
        </w:rPr>
        <w:t>“</w:t>
      </w:r>
      <w:r w:rsidRPr="00D62E79">
        <w:rPr>
          <w:sz w:val="24"/>
        </w:rPr>
        <w:t>优</w:t>
      </w:r>
      <w:r w:rsidRPr="00D62E79">
        <w:rPr>
          <w:sz w:val="24"/>
        </w:rPr>
        <w:t>”</w:t>
      </w:r>
      <w:r w:rsidRPr="00D62E79">
        <w:rPr>
          <w:sz w:val="24"/>
        </w:rPr>
        <w:t>、</w:t>
      </w:r>
      <w:r w:rsidRPr="00D62E79">
        <w:rPr>
          <w:sz w:val="24"/>
        </w:rPr>
        <w:t>“</w:t>
      </w:r>
      <w:r w:rsidRPr="00D62E79">
        <w:rPr>
          <w:sz w:val="24"/>
        </w:rPr>
        <w:t>良</w:t>
      </w:r>
      <w:r w:rsidRPr="00D62E79">
        <w:rPr>
          <w:sz w:val="24"/>
        </w:rPr>
        <w:t>”</w:t>
      </w:r>
      <w:r w:rsidRPr="00D62E79">
        <w:rPr>
          <w:sz w:val="24"/>
        </w:rPr>
        <w:t>、</w:t>
      </w:r>
      <w:r w:rsidRPr="00D62E79">
        <w:rPr>
          <w:sz w:val="24"/>
        </w:rPr>
        <w:t>“</w:t>
      </w:r>
      <w:r w:rsidRPr="00D62E79">
        <w:rPr>
          <w:sz w:val="24"/>
        </w:rPr>
        <w:t>中</w:t>
      </w:r>
      <w:r w:rsidRPr="00D62E79">
        <w:rPr>
          <w:sz w:val="24"/>
        </w:rPr>
        <w:t>”</w:t>
      </w:r>
      <w:r w:rsidRPr="00D62E79">
        <w:rPr>
          <w:sz w:val="24"/>
        </w:rPr>
        <w:t>、</w:t>
      </w:r>
      <w:r w:rsidRPr="00D62E79">
        <w:rPr>
          <w:sz w:val="24"/>
        </w:rPr>
        <w:t>“</w:t>
      </w:r>
      <w:r w:rsidRPr="00D62E79">
        <w:rPr>
          <w:sz w:val="24"/>
        </w:rPr>
        <w:t>及格</w:t>
      </w:r>
      <w:r w:rsidRPr="00D62E79">
        <w:rPr>
          <w:sz w:val="24"/>
        </w:rPr>
        <w:t>”</w:t>
      </w:r>
      <w:r w:rsidRPr="00D62E79">
        <w:rPr>
          <w:sz w:val="24"/>
        </w:rPr>
        <w:t>、</w:t>
      </w:r>
      <w:r w:rsidRPr="00D62E79">
        <w:rPr>
          <w:sz w:val="24"/>
        </w:rPr>
        <w:t>“</w:t>
      </w:r>
      <w:r w:rsidRPr="00D62E79">
        <w:rPr>
          <w:sz w:val="24"/>
        </w:rPr>
        <w:t>不及格</w:t>
      </w:r>
      <w:r w:rsidRPr="00D62E79">
        <w:rPr>
          <w:sz w:val="24"/>
        </w:rPr>
        <w:t>”</w:t>
      </w:r>
      <w:r w:rsidRPr="00D62E79">
        <w:rPr>
          <w:sz w:val="24"/>
        </w:rPr>
        <w:t>五级评定。其中，</w:t>
      </w:r>
      <w:r w:rsidRPr="00D62E79">
        <w:rPr>
          <w:sz w:val="24"/>
        </w:rPr>
        <w:t>90</w:t>
      </w:r>
      <w:r w:rsidRPr="00D62E79">
        <w:rPr>
          <w:sz w:val="24"/>
        </w:rPr>
        <w:t>分以上为</w:t>
      </w:r>
      <w:r w:rsidRPr="00D62E79">
        <w:rPr>
          <w:sz w:val="24"/>
        </w:rPr>
        <w:t>“</w:t>
      </w:r>
      <w:r w:rsidRPr="00D62E79">
        <w:rPr>
          <w:sz w:val="24"/>
        </w:rPr>
        <w:t>优</w:t>
      </w:r>
      <w:r w:rsidRPr="00D62E79">
        <w:rPr>
          <w:sz w:val="24"/>
        </w:rPr>
        <w:t>”</w:t>
      </w:r>
      <w:r w:rsidRPr="00D62E79">
        <w:rPr>
          <w:sz w:val="24"/>
        </w:rPr>
        <w:t>；</w:t>
      </w:r>
      <w:r w:rsidRPr="00D62E79">
        <w:rPr>
          <w:sz w:val="24"/>
        </w:rPr>
        <w:t>80</w:t>
      </w:r>
      <w:r w:rsidRPr="00D62E79">
        <w:rPr>
          <w:sz w:val="24"/>
        </w:rPr>
        <w:t>～</w:t>
      </w:r>
      <w:r w:rsidRPr="00D62E79">
        <w:rPr>
          <w:sz w:val="24"/>
        </w:rPr>
        <w:t>90</w:t>
      </w:r>
      <w:r w:rsidRPr="00D62E79">
        <w:rPr>
          <w:sz w:val="24"/>
        </w:rPr>
        <w:t>分为</w:t>
      </w:r>
      <w:r w:rsidRPr="00D62E79">
        <w:rPr>
          <w:sz w:val="24"/>
        </w:rPr>
        <w:t>“</w:t>
      </w:r>
      <w:r w:rsidRPr="00D62E79">
        <w:rPr>
          <w:sz w:val="24"/>
        </w:rPr>
        <w:t>良</w:t>
      </w:r>
      <w:r w:rsidRPr="00D62E79">
        <w:rPr>
          <w:sz w:val="24"/>
        </w:rPr>
        <w:t>”</w:t>
      </w:r>
      <w:r w:rsidRPr="00D62E79">
        <w:rPr>
          <w:sz w:val="24"/>
        </w:rPr>
        <w:t>；</w:t>
      </w:r>
      <w:r w:rsidRPr="00D62E79">
        <w:rPr>
          <w:sz w:val="24"/>
        </w:rPr>
        <w:t>70</w:t>
      </w:r>
      <w:r w:rsidRPr="00D62E79">
        <w:rPr>
          <w:sz w:val="24"/>
        </w:rPr>
        <w:t>～</w:t>
      </w:r>
      <w:r w:rsidRPr="00D62E79">
        <w:rPr>
          <w:sz w:val="24"/>
        </w:rPr>
        <w:t>80</w:t>
      </w:r>
      <w:r w:rsidRPr="00D62E79">
        <w:rPr>
          <w:sz w:val="24"/>
        </w:rPr>
        <w:t>分为</w:t>
      </w:r>
      <w:r w:rsidRPr="00D62E79">
        <w:rPr>
          <w:sz w:val="24"/>
        </w:rPr>
        <w:t>“</w:t>
      </w:r>
      <w:r w:rsidRPr="00D62E79">
        <w:rPr>
          <w:sz w:val="24"/>
        </w:rPr>
        <w:t>中</w:t>
      </w:r>
      <w:r w:rsidRPr="00D62E79">
        <w:rPr>
          <w:sz w:val="24"/>
        </w:rPr>
        <w:t>”</w:t>
      </w:r>
      <w:r w:rsidRPr="00D62E79">
        <w:rPr>
          <w:sz w:val="24"/>
        </w:rPr>
        <w:t>；</w:t>
      </w:r>
      <w:r w:rsidRPr="00D62E79">
        <w:rPr>
          <w:sz w:val="24"/>
        </w:rPr>
        <w:t>60</w:t>
      </w:r>
      <w:r w:rsidRPr="00D62E79">
        <w:rPr>
          <w:sz w:val="24"/>
        </w:rPr>
        <w:t>～</w:t>
      </w:r>
      <w:r w:rsidRPr="00D62E79">
        <w:rPr>
          <w:sz w:val="24"/>
        </w:rPr>
        <w:t>70</w:t>
      </w:r>
      <w:r w:rsidRPr="00D62E79">
        <w:rPr>
          <w:sz w:val="24"/>
        </w:rPr>
        <w:t>分为</w:t>
      </w:r>
      <w:r w:rsidRPr="00D62E79">
        <w:rPr>
          <w:sz w:val="24"/>
        </w:rPr>
        <w:t>“</w:t>
      </w:r>
      <w:r w:rsidRPr="00D62E79">
        <w:rPr>
          <w:sz w:val="24"/>
        </w:rPr>
        <w:t>及格</w:t>
      </w:r>
      <w:r w:rsidRPr="00D62E79">
        <w:rPr>
          <w:sz w:val="24"/>
        </w:rPr>
        <w:t>”</w:t>
      </w:r>
      <w:r w:rsidRPr="00D62E79">
        <w:rPr>
          <w:sz w:val="24"/>
        </w:rPr>
        <w:t>；</w:t>
      </w:r>
      <w:r w:rsidRPr="00D62E79">
        <w:rPr>
          <w:sz w:val="24"/>
        </w:rPr>
        <w:t>60</w:t>
      </w:r>
      <w:r w:rsidRPr="00D62E79">
        <w:rPr>
          <w:sz w:val="24"/>
        </w:rPr>
        <w:t>分以下为</w:t>
      </w:r>
      <w:r w:rsidRPr="00D62E79">
        <w:rPr>
          <w:sz w:val="24"/>
        </w:rPr>
        <w:t>“</w:t>
      </w:r>
      <w:r w:rsidRPr="00D62E79">
        <w:rPr>
          <w:sz w:val="24"/>
        </w:rPr>
        <w:t>不及格</w:t>
      </w:r>
      <w:r w:rsidRPr="00D62E79">
        <w:rPr>
          <w:sz w:val="24"/>
        </w:rPr>
        <w:t>”</w:t>
      </w:r>
      <w:r w:rsidRPr="00D62E79">
        <w:rPr>
          <w:sz w:val="24"/>
        </w:rPr>
        <w:t>。</w:t>
      </w:r>
    </w:p>
    <w:p w14:paraId="335F358F" w14:textId="77777777" w:rsidR="00F61B4B" w:rsidRPr="00D62E79" w:rsidRDefault="00F61B4B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5" w:name="_Toc139244880"/>
      <w:r w:rsidRPr="00D62E79">
        <w:rPr>
          <w:rFonts w:ascii="Times New Roman" w:hAnsi="Times New Roman"/>
          <w:b w:val="0"/>
          <w:sz w:val="24"/>
          <w:szCs w:val="24"/>
        </w:rPr>
        <w:t xml:space="preserve">6. </w:t>
      </w:r>
      <w:r w:rsidRPr="00D62E79">
        <w:rPr>
          <w:rFonts w:ascii="Times New Roman" w:hAnsi="Times New Roman"/>
          <w:b w:val="0"/>
          <w:sz w:val="24"/>
          <w:szCs w:val="24"/>
        </w:rPr>
        <w:t>参考资料</w:t>
      </w:r>
      <w:bookmarkEnd w:id="15"/>
    </w:p>
    <w:p w14:paraId="66966EF0" w14:textId="77777777" w:rsidR="00950A40" w:rsidRDefault="00950A40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>马赛主编，</w:t>
      </w:r>
      <w:r w:rsidRPr="00D62E79">
        <w:rPr>
          <w:sz w:val="24"/>
        </w:rPr>
        <w:t>《</w:t>
      </w:r>
      <w:r>
        <w:rPr>
          <w:rFonts w:hint="eastAsia"/>
          <w:sz w:val="24"/>
        </w:rPr>
        <w:t>工业产品手绘与创新设计表达</w:t>
      </w:r>
      <w:r>
        <w:rPr>
          <w:sz w:val="24"/>
        </w:rPr>
        <w:t xml:space="preserve"> </w:t>
      </w:r>
      <w:r>
        <w:rPr>
          <w:rFonts w:hint="eastAsia"/>
          <w:sz w:val="24"/>
        </w:rPr>
        <w:t>从草图构思到产品的实现</w:t>
      </w:r>
      <w:r w:rsidRPr="00D62E79">
        <w:rPr>
          <w:sz w:val="24"/>
        </w:rPr>
        <w:t>》</w:t>
      </w:r>
      <w:r>
        <w:rPr>
          <w:rFonts w:hint="eastAsia"/>
          <w:sz w:val="24"/>
        </w:rPr>
        <w:t>，人民邮电出版社，</w:t>
      </w:r>
      <w:r>
        <w:rPr>
          <w:rFonts w:hint="eastAsia"/>
          <w:sz w:val="24"/>
        </w:rPr>
        <w:t>2</w:t>
      </w:r>
      <w:r>
        <w:rPr>
          <w:sz w:val="24"/>
        </w:rPr>
        <w:t>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>
        <w:rPr>
          <w:sz w:val="24"/>
        </w:rPr>
        <w:t>2</w:t>
      </w:r>
      <w:r>
        <w:rPr>
          <w:rFonts w:hint="eastAsia"/>
          <w:sz w:val="24"/>
        </w:rPr>
        <w:t>月；</w:t>
      </w:r>
    </w:p>
    <w:p w14:paraId="342ACBAC" w14:textId="77777777" w:rsidR="00942731" w:rsidRDefault="00942731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>崔因，刘家兴，朱琳著，</w:t>
      </w:r>
      <w:r w:rsidRPr="00D62E79">
        <w:rPr>
          <w:sz w:val="24"/>
        </w:rPr>
        <w:t>《</w:t>
      </w:r>
      <w:r>
        <w:rPr>
          <w:rFonts w:hint="eastAsia"/>
          <w:sz w:val="24"/>
        </w:rPr>
        <w:t>产品设计手绘技法快速入门</w:t>
      </w:r>
      <w:r w:rsidRPr="00D62E79">
        <w:rPr>
          <w:sz w:val="24"/>
        </w:rPr>
        <w:t>》</w:t>
      </w:r>
      <w:r>
        <w:rPr>
          <w:rFonts w:hint="eastAsia"/>
          <w:sz w:val="24"/>
        </w:rPr>
        <w:t>，化学工业出版社，</w:t>
      </w: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月；</w:t>
      </w:r>
      <w:r>
        <w:rPr>
          <w:sz w:val="24"/>
        </w:rPr>
        <w:t xml:space="preserve"> </w:t>
      </w:r>
    </w:p>
    <w:p w14:paraId="68D46132" w14:textId="77777777" w:rsidR="00942731" w:rsidRDefault="00942731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>郑莉珍主编，</w:t>
      </w:r>
      <w:r w:rsidRPr="00D62E79">
        <w:rPr>
          <w:sz w:val="24"/>
        </w:rPr>
        <w:t>《</w:t>
      </w:r>
      <w:r>
        <w:rPr>
          <w:rFonts w:hint="eastAsia"/>
          <w:sz w:val="24"/>
        </w:rPr>
        <w:t>产品手绘效果图</w:t>
      </w:r>
      <w:r w:rsidRPr="00D62E79">
        <w:rPr>
          <w:sz w:val="24"/>
        </w:rPr>
        <w:t>》</w:t>
      </w:r>
      <w:r>
        <w:rPr>
          <w:rFonts w:hint="eastAsia"/>
          <w:sz w:val="24"/>
        </w:rPr>
        <w:t>，中国纺织出版社，</w:t>
      </w:r>
      <w:r>
        <w:rPr>
          <w:rFonts w:hint="eastAsia"/>
          <w:sz w:val="24"/>
        </w:rPr>
        <w:t>2</w:t>
      </w:r>
      <w:r>
        <w:rPr>
          <w:sz w:val="24"/>
        </w:rPr>
        <w:t>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月；</w:t>
      </w:r>
    </w:p>
    <w:p w14:paraId="36A1A198" w14:textId="77777777" w:rsidR="00942731" w:rsidRDefault="00942731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>
        <w:rPr>
          <w:rFonts w:hint="eastAsia"/>
          <w:sz w:val="24"/>
        </w:rPr>
        <w:t>张克非著，</w:t>
      </w:r>
      <w:r w:rsidRPr="00D62E79">
        <w:rPr>
          <w:sz w:val="24"/>
        </w:rPr>
        <w:t>《</w:t>
      </w:r>
      <w:r>
        <w:rPr>
          <w:rFonts w:hint="eastAsia"/>
          <w:sz w:val="24"/>
        </w:rPr>
        <w:t>设计与手绘丛书</w:t>
      </w:r>
      <w:r>
        <w:rPr>
          <w:sz w:val="24"/>
        </w:rPr>
        <w:t>—</w:t>
      </w:r>
      <w:r>
        <w:rPr>
          <w:rFonts w:hint="eastAsia"/>
          <w:sz w:val="24"/>
        </w:rPr>
        <w:t>产品手绘效果图</w:t>
      </w:r>
      <w:r w:rsidRPr="00D62E79">
        <w:rPr>
          <w:sz w:val="24"/>
        </w:rPr>
        <w:t>》</w:t>
      </w:r>
      <w:r>
        <w:rPr>
          <w:rFonts w:hint="eastAsia"/>
          <w:sz w:val="24"/>
        </w:rPr>
        <w:t>，辽宁美术出版社，</w:t>
      </w:r>
      <w:r>
        <w:rPr>
          <w:rFonts w:hint="eastAsia"/>
          <w:sz w:val="24"/>
        </w:rPr>
        <w:t>2</w:t>
      </w:r>
      <w:r>
        <w:rPr>
          <w:sz w:val="24"/>
        </w:rPr>
        <w:t>014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月；</w:t>
      </w:r>
    </w:p>
    <w:p w14:paraId="71C1034E" w14:textId="77777777" w:rsidR="00F61B4B" w:rsidRPr="00D62E79" w:rsidRDefault="00683D94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 w:rsidRPr="00D62E79">
        <w:rPr>
          <w:sz w:val="24"/>
        </w:rPr>
        <w:t>大连理工大学工程画教研室编，</w:t>
      </w:r>
      <w:r w:rsidR="00F61B4B" w:rsidRPr="00D62E79">
        <w:rPr>
          <w:sz w:val="24"/>
        </w:rPr>
        <w:t>《机械制图》（第</w:t>
      </w:r>
      <w:r w:rsidR="00942731">
        <w:rPr>
          <w:sz w:val="24"/>
        </w:rPr>
        <w:t>7</w:t>
      </w:r>
      <w:r w:rsidR="00F61B4B" w:rsidRPr="00D62E79">
        <w:rPr>
          <w:sz w:val="24"/>
        </w:rPr>
        <w:t>版），北京：高等教育出版社，</w:t>
      </w:r>
      <w:r w:rsidR="00973436" w:rsidRPr="00D62E79">
        <w:rPr>
          <w:sz w:val="24"/>
        </w:rPr>
        <w:t>20</w:t>
      </w:r>
      <w:r w:rsidR="00942731">
        <w:rPr>
          <w:sz w:val="24"/>
        </w:rPr>
        <w:t>13</w:t>
      </w:r>
      <w:r w:rsidR="00F61B4B" w:rsidRPr="00D62E79">
        <w:rPr>
          <w:sz w:val="24"/>
        </w:rPr>
        <w:t>年</w:t>
      </w:r>
      <w:r w:rsidR="00973436" w:rsidRPr="00D62E79">
        <w:rPr>
          <w:sz w:val="24"/>
        </w:rPr>
        <w:t>7</w:t>
      </w:r>
      <w:r w:rsidR="00F61B4B" w:rsidRPr="00D62E79">
        <w:rPr>
          <w:sz w:val="24"/>
        </w:rPr>
        <w:t>月出版；</w:t>
      </w:r>
    </w:p>
    <w:p w14:paraId="14A8C54B" w14:textId="77777777" w:rsidR="00F61B4B" w:rsidRPr="00D62E79" w:rsidRDefault="00683D94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 w:rsidRPr="00D62E79">
        <w:rPr>
          <w:sz w:val="24"/>
        </w:rPr>
        <w:t>张丽主编，</w:t>
      </w:r>
      <w:r w:rsidR="00F61B4B" w:rsidRPr="00D62E79">
        <w:rPr>
          <w:sz w:val="24"/>
        </w:rPr>
        <w:t>《</w:t>
      </w:r>
      <w:r w:rsidR="00973436" w:rsidRPr="00D62E79">
        <w:rPr>
          <w:sz w:val="24"/>
        </w:rPr>
        <w:t>设计</w:t>
      </w:r>
      <w:r w:rsidR="00F61B4B" w:rsidRPr="00D62E79">
        <w:rPr>
          <w:sz w:val="24"/>
        </w:rPr>
        <w:t>基础》，北京：</w:t>
      </w:r>
      <w:r w:rsidR="00973436" w:rsidRPr="00D62E79">
        <w:rPr>
          <w:sz w:val="24"/>
        </w:rPr>
        <w:t>化学</w:t>
      </w:r>
      <w:r w:rsidR="00F61B4B" w:rsidRPr="00D62E79">
        <w:rPr>
          <w:sz w:val="24"/>
        </w:rPr>
        <w:t>工业出版社，</w:t>
      </w:r>
      <w:r w:rsidR="00973436" w:rsidRPr="00D62E79">
        <w:rPr>
          <w:sz w:val="24"/>
        </w:rPr>
        <w:t>2011</w:t>
      </w:r>
      <w:r w:rsidR="00F61B4B" w:rsidRPr="00D62E79">
        <w:rPr>
          <w:sz w:val="24"/>
        </w:rPr>
        <w:t>年</w:t>
      </w:r>
      <w:r w:rsidR="00973436" w:rsidRPr="00D62E79">
        <w:rPr>
          <w:sz w:val="24"/>
        </w:rPr>
        <w:t>8</w:t>
      </w:r>
      <w:r w:rsidR="00F61B4B" w:rsidRPr="00D62E79">
        <w:rPr>
          <w:sz w:val="24"/>
        </w:rPr>
        <w:t>月版；</w:t>
      </w:r>
    </w:p>
    <w:p w14:paraId="29A58EC3" w14:textId="77777777" w:rsidR="00F61B4B" w:rsidRPr="00D62E79" w:rsidRDefault="00683D94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 w:rsidRPr="00D62E79">
        <w:rPr>
          <w:sz w:val="24"/>
        </w:rPr>
        <w:lastRenderedPageBreak/>
        <w:t>［日］清水</w:t>
      </w:r>
      <w:proofErr w:type="gramStart"/>
      <w:r w:rsidRPr="00D62E79">
        <w:rPr>
          <w:sz w:val="24"/>
        </w:rPr>
        <w:t>吉治编</w:t>
      </w:r>
      <w:proofErr w:type="gramEnd"/>
      <w:r w:rsidRPr="00D62E79">
        <w:rPr>
          <w:sz w:val="24"/>
        </w:rPr>
        <w:t>，</w:t>
      </w:r>
      <w:r w:rsidR="00F61B4B" w:rsidRPr="00D62E79">
        <w:rPr>
          <w:sz w:val="24"/>
        </w:rPr>
        <w:t>《产品设计效果图技法》，北京：北京理工大学出版社，</w:t>
      </w:r>
      <w:r w:rsidR="00F61B4B" w:rsidRPr="00D62E79">
        <w:rPr>
          <w:sz w:val="24"/>
        </w:rPr>
        <w:t>2003</w:t>
      </w:r>
      <w:r w:rsidR="00F61B4B" w:rsidRPr="00D62E79">
        <w:rPr>
          <w:sz w:val="24"/>
        </w:rPr>
        <w:t>年</w:t>
      </w:r>
      <w:r w:rsidR="00F61B4B" w:rsidRPr="00D62E79">
        <w:rPr>
          <w:sz w:val="24"/>
        </w:rPr>
        <w:t>10</w:t>
      </w:r>
      <w:r w:rsidR="00F61B4B" w:rsidRPr="00D62E79">
        <w:rPr>
          <w:sz w:val="24"/>
        </w:rPr>
        <w:t>月版；</w:t>
      </w:r>
    </w:p>
    <w:p w14:paraId="4F629160" w14:textId="77777777" w:rsidR="00F61B4B" w:rsidRPr="00D62E79" w:rsidRDefault="00683D94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 w:rsidRPr="00D62E79">
        <w:rPr>
          <w:sz w:val="24"/>
        </w:rPr>
        <w:t>鲁晓波主编，</w:t>
      </w:r>
      <w:r w:rsidR="00F61B4B" w:rsidRPr="00D62E79">
        <w:rPr>
          <w:sz w:val="24"/>
        </w:rPr>
        <w:t>《计算机辅助工业设计》，北京：高等教育出版社，</w:t>
      </w:r>
      <w:r w:rsidR="00F61B4B" w:rsidRPr="00D62E79">
        <w:rPr>
          <w:sz w:val="24"/>
        </w:rPr>
        <w:t>2007</w:t>
      </w:r>
      <w:r w:rsidR="00F61B4B" w:rsidRPr="00D62E79">
        <w:rPr>
          <w:sz w:val="24"/>
        </w:rPr>
        <w:t>年</w:t>
      </w:r>
      <w:r w:rsidR="00F61B4B" w:rsidRPr="00D62E79">
        <w:rPr>
          <w:sz w:val="24"/>
        </w:rPr>
        <w:t>8</w:t>
      </w:r>
      <w:r w:rsidR="00F61B4B" w:rsidRPr="00D62E79">
        <w:rPr>
          <w:sz w:val="24"/>
        </w:rPr>
        <w:t>月版；</w:t>
      </w:r>
    </w:p>
    <w:p w14:paraId="136FF51B" w14:textId="77777777" w:rsidR="00F61B4B" w:rsidRPr="00D62E79" w:rsidRDefault="00683D94" w:rsidP="00683D94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r w:rsidRPr="00D62E79">
        <w:rPr>
          <w:sz w:val="24"/>
        </w:rPr>
        <w:t>阮宝湘编，</w:t>
      </w:r>
      <w:r w:rsidR="00F61B4B" w:rsidRPr="00D62E79">
        <w:rPr>
          <w:sz w:val="24"/>
        </w:rPr>
        <w:t>《工业设计人机工程（第二版）》，北京：机械工业出版社出版，</w:t>
      </w:r>
      <w:r w:rsidR="00F61B4B" w:rsidRPr="00D62E79">
        <w:rPr>
          <w:sz w:val="24"/>
        </w:rPr>
        <w:t>2010</w:t>
      </w:r>
      <w:r w:rsidR="00F61B4B" w:rsidRPr="00D62E79">
        <w:rPr>
          <w:sz w:val="24"/>
        </w:rPr>
        <w:t>年</w:t>
      </w:r>
      <w:r w:rsidR="00F61B4B" w:rsidRPr="00D62E79">
        <w:rPr>
          <w:sz w:val="24"/>
        </w:rPr>
        <w:t>1</w:t>
      </w:r>
      <w:r w:rsidR="00F61B4B" w:rsidRPr="00D62E79">
        <w:rPr>
          <w:sz w:val="24"/>
        </w:rPr>
        <w:t>月；</w:t>
      </w:r>
    </w:p>
    <w:p w14:paraId="491ACF7F" w14:textId="77777777" w:rsidR="00E025C5" w:rsidRPr="00950A40" w:rsidRDefault="00683D94" w:rsidP="00950A40">
      <w:pPr>
        <w:numPr>
          <w:ilvl w:val="0"/>
          <w:numId w:val="1"/>
        </w:numPr>
        <w:tabs>
          <w:tab w:val="clear" w:pos="845"/>
          <w:tab w:val="left" w:pos="709"/>
        </w:tabs>
        <w:adjustRightInd w:val="0"/>
        <w:snapToGrid w:val="0"/>
        <w:spacing w:line="400" w:lineRule="exact"/>
        <w:ind w:leftChars="200" w:left="780" w:hangingChars="150" w:hanging="360"/>
        <w:rPr>
          <w:sz w:val="24"/>
        </w:rPr>
      </w:pPr>
      <w:proofErr w:type="gramStart"/>
      <w:r w:rsidRPr="00D62E79">
        <w:rPr>
          <w:sz w:val="24"/>
        </w:rPr>
        <w:t>张旭晨编著</w:t>
      </w:r>
      <w:proofErr w:type="gramEnd"/>
      <w:r w:rsidRPr="00D62E79">
        <w:rPr>
          <w:sz w:val="24"/>
        </w:rPr>
        <w:t>，</w:t>
      </w:r>
      <w:r w:rsidR="00F61B4B" w:rsidRPr="00D62E79">
        <w:rPr>
          <w:sz w:val="24"/>
        </w:rPr>
        <w:t>《产品设计快速表现图实用技法》，北京：北京理工大学出版社，</w:t>
      </w:r>
      <w:r w:rsidR="00F61B4B" w:rsidRPr="00D62E79">
        <w:rPr>
          <w:sz w:val="24"/>
        </w:rPr>
        <w:t>2005</w:t>
      </w:r>
      <w:r w:rsidR="00F61B4B" w:rsidRPr="00D62E79">
        <w:rPr>
          <w:sz w:val="24"/>
        </w:rPr>
        <w:t>年</w:t>
      </w:r>
      <w:r w:rsidR="00F61B4B" w:rsidRPr="00D62E79">
        <w:rPr>
          <w:sz w:val="24"/>
        </w:rPr>
        <w:t>9</w:t>
      </w:r>
      <w:r w:rsidR="00F61B4B" w:rsidRPr="00D62E79">
        <w:rPr>
          <w:sz w:val="24"/>
        </w:rPr>
        <w:t>月。</w:t>
      </w:r>
    </w:p>
    <w:p w14:paraId="249707F1" w14:textId="77777777" w:rsidR="00F61B4B" w:rsidRPr="00D62E79" w:rsidRDefault="00747D15">
      <w:pPr>
        <w:pStyle w:val="2"/>
        <w:rPr>
          <w:rFonts w:ascii="Times New Roman" w:hAnsi="Times New Roman"/>
          <w:b w:val="0"/>
          <w:sz w:val="24"/>
          <w:szCs w:val="24"/>
        </w:rPr>
      </w:pPr>
      <w:bookmarkStart w:id="16" w:name="_Toc139244881"/>
      <w:r>
        <w:rPr>
          <w:rFonts w:ascii="Times New Roman" w:hAnsi="Times New Roman"/>
          <w:b w:val="0"/>
          <w:sz w:val="24"/>
          <w:szCs w:val="24"/>
        </w:rPr>
        <w:br w:type="page"/>
      </w:r>
      <w:r w:rsidR="00F61B4B" w:rsidRPr="00D62E79">
        <w:rPr>
          <w:rFonts w:ascii="Times New Roman" w:hAnsi="Times New Roman"/>
          <w:b w:val="0"/>
          <w:sz w:val="24"/>
          <w:szCs w:val="24"/>
        </w:rPr>
        <w:lastRenderedPageBreak/>
        <w:t>附录：设计说明书（报告）格式</w:t>
      </w:r>
      <w:bookmarkEnd w:id="16"/>
    </w:p>
    <w:p w14:paraId="511862FE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（一）正文：正文内容层次序号为：</w:t>
      </w:r>
      <w:r w:rsidRPr="00D62E79">
        <w:rPr>
          <w:sz w:val="24"/>
        </w:rPr>
        <w:t xml:space="preserve"> 1</w:t>
      </w:r>
      <w:r w:rsidRPr="00D62E79">
        <w:rPr>
          <w:sz w:val="24"/>
        </w:rPr>
        <w:t>、</w:t>
      </w:r>
      <w:r w:rsidRPr="00D62E79">
        <w:rPr>
          <w:sz w:val="24"/>
        </w:rPr>
        <w:t>1.1</w:t>
      </w:r>
      <w:r w:rsidRPr="00D62E79">
        <w:rPr>
          <w:sz w:val="24"/>
        </w:rPr>
        <w:t>、</w:t>
      </w:r>
      <w:r w:rsidRPr="00D62E79">
        <w:rPr>
          <w:sz w:val="24"/>
        </w:rPr>
        <w:t>1.1.1……</w:t>
      </w:r>
      <w:r w:rsidRPr="00D62E79">
        <w:rPr>
          <w:sz w:val="24"/>
        </w:rPr>
        <w:t>。</w:t>
      </w:r>
    </w:p>
    <w:p w14:paraId="2F9A9E30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正文内容一般为：</w:t>
      </w:r>
    </w:p>
    <w:p w14:paraId="59B37133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1</w:t>
      </w:r>
      <w:r w:rsidRPr="00D62E79">
        <w:rPr>
          <w:sz w:val="24"/>
        </w:rPr>
        <w:t>、选题背景：说明本课题应解决的主要问题及应达到的技术要求；简述本设计的指导思想。</w:t>
      </w:r>
    </w:p>
    <w:p w14:paraId="540AA298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2</w:t>
      </w:r>
      <w:r w:rsidRPr="00D62E79">
        <w:rPr>
          <w:sz w:val="24"/>
        </w:rPr>
        <w:t>、方案论证：说明设计原理并进行方案选择，阐明为什么要选择这个设计方案以及所采用方案的特点。</w:t>
      </w:r>
    </w:p>
    <w:p w14:paraId="370C7EBB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3</w:t>
      </w:r>
      <w:r w:rsidRPr="00D62E79">
        <w:rPr>
          <w:sz w:val="24"/>
        </w:rPr>
        <w:t>、过程</w:t>
      </w:r>
      <w:r w:rsidRPr="00D62E79">
        <w:rPr>
          <w:sz w:val="24"/>
        </w:rPr>
        <w:t>(</w:t>
      </w:r>
      <w:r w:rsidRPr="00D62E79">
        <w:rPr>
          <w:sz w:val="24"/>
        </w:rPr>
        <w:t>设计或实验</w:t>
      </w:r>
      <w:r w:rsidRPr="00D62E79">
        <w:rPr>
          <w:sz w:val="24"/>
        </w:rPr>
        <w:t>)</w:t>
      </w:r>
      <w:r w:rsidRPr="00D62E79">
        <w:rPr>
          <w:sz w:val="24"/>
        </w:rPr>
        <w:t>论述：对设计工作的详细表述。要求层次分明、表达确切。</w:t>
      </w:r>
    </w:p>
    <w:p w14:paraId="756699C8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4</w:t>
      </w:r>
      <w:r w:rsidRPr="00D62E79">
        <w:rPr>
          <w:sz w:val="24"/>
        </w:rPr>
        <w:t>、结果分析：对研究过程中所获得的主要的数据、现象进行定性或定量分析，得出结论和推论。</w:t>
      </w:r>
    </w:p>
    <w:p w14:paraId="7C26834A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5</w:t>
      </w:r>
      <w:r w:rsidRPr="00D62E79">
        <w:rPr>
          <w:sz w:val="24"/>
        </w:rPr>
        <w:t>、结论或总结：对整个研究工作进行归纳和综合。</w:t>
      </w:r>
    </w:p>
    <w:p w14:paraId="6C87B4FA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（二）图纸要求：图面整洁，布局合理，线条粗细均匀，圆弧连接光滑，尺寸标注规范，文字注释必须使用工程字书写。提倡学生使用计算机绘图。</w:t>
      </w:r>
    </w:p>
    <w:p w14:paraId="2D36C7D8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（三）曲线图表要求：所有曲线、图表、线路图、流程图、程序框图、示意图等不准徒手画，必须按国家规定标准或工程要求绘制（应尽可能采用计算机辅助绘图）。</w:t>
      </w:r>
    </w:p>
    <w:p w14:paraId="299D6809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课程设计说明书（报告）要求文字通顺，语言流畅，无错别字，不得使用铅笔书写。按教务处印制的统一格式封皮装订。用</w:t>
      </w:r>
      <w:r w:rsidR="00D62E79" w:rsidRPr="00D62E79">
        <w:rPr>
          <w:sz w:val="24"/>
        </w:rPr>
        <w:t>A4</w:t>
      </w:r>
      <w:r w:rsidRPr="00D62E79">
        <w:rPr>
          <w:sz w:val="24"/>
        </w:rPr>
        <w:t>纸打印。</w:t>
      </w:r>
    </w:p>
    <w:p w14:paraId="16ACEE73" w14:textId="77777777" w:rsidR="00F61B4B" w:rsidRPr="00D62E79" w:rsidRDefault="00F61B4B" w:rsidP="00031FDA">
      <w:pPr>
        <w:adjustRightInd w:val="0"/>
        <w:snapToGrid w:val="0"/>
        <w:spacing w:line="400" w:lineRule="exact"/>
        <w:ind w:firstLineChars="200" w:firstLine="480"/>
        <w:rPr>
          <w:sz w:val="24"/>
        </w:rPr>
      </w:pPr>
      <w:r w:rsidRPr="00D62E79">
        <w:rPr>
          <w:sz w:val="24"/>
        </w:rPr>
        <w:t>课程设计说明书（报告）中图表、公式一律采用阿拉伯数字连续编号。</w:t>
      </w:r>
      <w:proofErr w:type="gramStart"/>
      <w:r w:rsidRPr="00D62E79">
        <w:rPr>
          <w:sz w:val="24"/>
        </w:rPr>
        <w:t>图序及</w:t>
      </w:r>
      <w:proofErr w:type="gramEnd"/>
      <w:r w:rsidRPr="00D62E79">
        <w:rPr>
          <w:sz w:val="24"/>
        </w:rPr>
        <w:t>图名置于图的下方；</w:t>
      </w:r>
      <w:proofErr w:type="gramStart"/>
      <w:r w:rsidRPr="00D62E79">
        <w:rPr>
          <w:sz w:val="24"/>
        </w:rPr>
        <w:t>表序及</w:t>
      </w:r>
      <w:proofErr w:type="gramEnd"/>
      <w:r w:rsidRPr="00D62E79">
        <w:rPr>
          <w:sz w:val="24"/>
        </w:rPr>
        <w:t>表名置于表的上方；说明书（报告）中的公式编号，用括号</w:t>
      </w:r>
      <w:proofErr w:type="gramStart"/>
      <w:r w:rsidRPr="00D62E79">
        <w:rPr>
          <w:sz w:val="24"/>
        </w:rPr>
        <w:t>括</w:t>
      </w:r>
      <w:proofErr w:type="gramEnd"/>
      <w:r w:rsidRPr="00D62E79">
        <w:rPr>
          <w:sz w:val="24"/>
        </w:rPr>
        <w:t>起来写在右边行末，其间不加虚线。</w:t>
      </w:r>
    </w:p>
    <w:p w14:paraId="034468B4" w14:textId="77777777" w:rsidR="00F61B4B" w:rsidRPr="00D62E79" w:rsidRDefault="00F61B4B"/>
    <w:p w14:paraId="72717A55" w14:textId="77777777" w:rsidR="00F61B4B" w:rsidRPr="00D62E79" w:rsidRDefault="00F61B4B">
      <w:pPr>
        <w:spacing w:line="400" w:lineRule="exact"/>
        <w:ind w:leftChars="14" w:left="29"/>
        <w:jc w:val="right"/>
      </w:pPr>
    </w:p>
    <w:p w14:paraId="066F10E3" w14:textId="77777777" w:rsidR="00F61B4B" w:rsidRPr="00D62E79" w:rsidRDefault="00031FDA" w:rsidP="00031FDA">
      <w:pPr>
        <w:spacing w:line="400" w:lineRule="exact"/>
        <w:ind w:leftChars="14" w:left="29"/>
        <w:jc w:val="right"/>
      </w:pPr>
      <w:r w:rsidRPr="00D62E79">
        <w:rPr>
          <w:sz w:val="24"/>
        </w:rPr>
        <w:t>(</w:t>
      </w:r>
      <w:r w:rsidRPr="00D62E79">
        <w:rPr>
          <w:sz w:val="24"/>
        </w:rPr>
        <w:t>编者：侯力莉</w:t>
      </w:r>
      <w:r w:rsidRPr="00D62E79">
        <w:rPr>
          <w:sz w:val="24"/>
        </w:rPr>
        <w:t>)</w:t>
      </w:r>
      <w:r w:rsidR="00F61B4B" w:rsidRPr="00D62E79">
        <w:rPr>
          <w:sz w:val="24"/>
        </w:rPr>
        <w:t xml:space="preserve">    </w:t>
      </w:r>
    </w:p>
    <w:sectPr w:rsidR="00F61B4B" w:rsidRPr="00D62E79" w:rsidSect="00D62E79">
      <w:footerReference w:type="default" r:id="rId11"/>
      <w:pgSz w:w="11907" w:h="16840" w:code="9"/>
      <w:pgMar w:top="1418" w:right="1418" w:bottom="1418" w:left="1701" w:header="680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E314" w14:textId="77777777" w:rsidR="00FF3513" w:rsidRDefault="00FF3513">
      <w:r>
        <w:separator/>
      </w:r>
    </w:p>
  </w:endnote>
  <w:endnote w:type="continuationSeparator" w:id="0">
    <w:p w14:paraId="13EC392E" w14:textId="77777777" w:rsidR="00FF3513" w:rsidRDefault="00FF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ED2A" w14:textId="77777777" w:rsidR="00F61B4B" w:rsidRDefault="00135C94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1B4B">
      <w:rPr>
        <w:rStyle w:val="a3"/>
      </w:rPr>
      <w:instrText xml:space="preserve">PAGE  </w:instrText>
    </w:r>
    <w:r>
      <w:fldChar w:fldCharType="end"/>
    </w:r>
  </w:p>
  <w:p w14:paraId="023B3842" w14:textId="77777777" w:rsidR="00F61B4B" w:rsidRDefault="00F61B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8009" w14:textId="77777777" w:rsidR="00F61B4B" w:rsidRDefault="00135C94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1B4B">
      <w:rPr>
        <w:rStyle w:val="a3"/>
      </w:rPr>
      <w:instrText xml:space="preserve">PAGE  </w:instrText>
    </w:r>
    <w:r>
      <w:fldChar w:fldCharType="separate"/>
    </w:r>
    <w:r w:rsidR="002139BB">
      <w:rPr>
        <w:rStyle w:val="a3"/>
        <w:noProof/>
      </w:rPr>
      <w:t>i</w:t>
    </w:r>
    <w:r>
      <w:fldChar w:fldCharType="end"/>
    </w:r>
  </w:p>
  <w:p w14:paraId="0333A148" w14:textId="77777777" w:rsidR="00F61B4B" w:rsidRDefault="00F61B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67E2" w14:textId="77777777" w:rsidR="00F61B4B" w:rsidRDefault="00135C94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F61B4B">
      <w:rPr>
        <w:rStyle w:val="a3"/>
      </w:rPr>
      <w:instrText xml:space="preserve">PAGE  </w:instrText>
    </w:r>
    <w:r>
      <w:fldChar w:fldCharType="separate"/>
    </w:r>
    <w:r w:rsidR="002139BB">
      <w:rPr>
        <w:rStyle w:val="a3"/>
        <w:noProof/>
      </w:rPr>
      <w:t>5</w:t>
    </w:r>
    <w:r>
      <w:fldChar w:fldCharType="end"/>
    </w:r>
  </w:p>
  <w:p w14:paraId="293F21E5" w14:textId="77777777" w:rsidR="00F61B4B" w:rsidRDefault="00F61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4ECD" w14:textId="77777777" w:rsidR="00FF3513" w:rsidRDefault="00FF3513">
      <w:r>
        <w:separator/>
      </w:r>
    </w:p>
  </w:footnote>
  <w:footnote w:type="continuationSeparator" w:id="0">
    <w:p w14:paraId="073016AE" w14:textId="77777777" w:rsidR="00FF3513" w:rsidRDefault="00FF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</w:lvl>
    <w:lvl w:ilvl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1FDA"/>
    <w:rsid w:val="00087AE5"/>
    <w:rsid w:val="00135C94"/>
    <w:rsid w:val="00172A27"/>
    <w:rsid w:val="001F3C98"/>
    <w:rsid w:val="001F4EAF"/>
    <w:rsid w:val="00207DB8"/>
    <w:rsid w:val="002139BB"/>
    <w:rsid w:val="002641B9"/>
    <w:rsid w:val="0029711D"/>
    <w:rsid w:val="002B3F41"/>
    <w:rsid w:val="002E2562"/>
    <w:rsid w:val="002F2CBE"/>
    <w:rsid w:val="00335F63"/>
    <w:rsid w:val="00343093"/>
    <w:rsid w:val="00364533"/>
    <w:rsid w:val="00384CAB"/>
    <w:rsid w:val="00386D11"/>
    <w:rsid w:val="003D1570"/>
    <w:rsid w:val="004120E7"/>
    <w:rsid w:val="004C4CF3"/>
    <w:rsid w:val="004D3334"/>
    <w:rsid w:val="004E3486"/>
    <w:rsid w:val="00516F71"/>
    <w:rsid w:val="005D7DA5"/>
    <w:rsid w:val="00636E0F"/>
    <w:rsid w:val="00640837"/>
    <w:rsid w:val="006634C9"/>
    <w:rsid w:val="00683D94"/>
    <w:rsid w:val="006A7C4A"/>
    <w:rsid w:val="006B7783"/>
    <w:rsid w:val="006F757A"/>
    <w:rsid w:val="00747D15"/>
    <w:rsid w:val="00780A83"/>
    <w:rsid w:val="007B166E"/>
    <w:rsid w:val="00882044"/>
    <w:rsid w:val="00892762"/>
    <w:rsid w:val="008E6B54"/>
    <w:rsid w:val="0091211E"/>
    <w:rsid w:val="00933E04"/>
    <w:rsid w:val="00942731"/>
    <w:rsid w:val="00950A40"/>
    <w:rsid w:val="00973436"/>
    <w:rsid w:val="009D7D6C"/>
    <w:rsid w:val="00A57750"/>
    <w:rsid w:val="00A83C57"/>
    <w:rsid w:val="00AF1A3E"/>
    <w:rsid w:val="00B2287E"/>
    <w:rsid w:val="00B26E30"/>
    <w:rsid w:val="00BB7C62"/>
    <w:rsid w:val="00BC6E5B"/>
    <w:rsid w:val="00BE0372"/>
    <w:rsid w:val="00C23D3E"/>
    <w:rsid w:val="00C31C6A"/>
    <w:rsid w:val="00C640FE"/>
    <w:rsid w:val="00C865EB"/>
    <w:rsid w:val="00CE6F22"/>
    <w:rsid w:val="00D14FF8"/>
    <w:rsid w:val="00D22C41"/>
    <w:rsid w:val="00D62E79"/>
    <w:rsid w:val="00D75C60"/>
    <w:rsid w:val="00E025C5"/>
    <w:rsid w:val="00E564FE"/>
    <w:rsid w:val="00E716BA"/>
    <w:rsid w:val="00E90AFF"/>
    <w:rsid w:val="00EA2913"/>
    <w:rsid w:val="00EC35F3"/>
    <w:rsid w:val="00F17DBA"/>
    <w:rsid w:val="00F220FA"/>
    <w:rsid w:val="00F37EFB"/>
    <w:rsid w:val="00F40ADE"/>
    <w:rsid w:val="00F53C8A"/>
    <w:rsid w:val="00F61B4B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5E528"/>
  <w15:docId w15:val="{AA9CEB28-C01D-4D56-B0D4-7F395C7A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9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4309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43093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43093"/>
  </w:style>
  <w:style w:type="character" w:styleId="a4">
    <w:name w:val="Hyperlink"/>
    <w:rsid w:val="00343093"/>
    <w:rPr>
      <w:color w:val="0000FF"/>
      <w:u w:val="single"/>
    </w:rPr>
  </w:style>
  <w:style w:type="paragraph" w:styleId="TOC3">
    <w:name w:val="toc 3"/>
    <w:basedOn w:val="a"/>
    <w:next w:val="a"/>
    <w:rsid w:val="00343093"/>
    <w:pPr>
      <w:tabs>
        <w:tab w:val="right" w:leader="dot" w:pos="7757"/>
      </w:tabs>
      <w:spacing w:line="400" w:lineRule="exact"/>
      <w:jc w:val="center"/>
    </w:pPr>
    <w:rPr>
      <w:rFonts w:ascii="黑体" w:eastAsia="黑体"/>
      <w:sz w:val="28"/>
      <w:szCs w:val="28"/>
    </w:rPr>
  </w:style>
  <w:style w:type="paragraph" w:styleId="a5">
    <w:name w:val="footer"/>
    <w:basedOn w:val="a"/>
    <w:rsid w:val="0034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343093"/>
    <w:rPr>
      <w:sz w:val="18"/>
      <w:szCs w:val="18"/>
    </w:rPr>
  </w:style>
  <w:style w:type="paragraph" w:styleId="TOC2">
    <w:name w:val="toc 2"/>
    <w:basedOn w:val="a"/>
    <w:next w:val="a"/>
    <w:rsid w:val="00343093"/>
    <w:pPr>
      <w:ind w:leftChars="200" w:left="420"/>
    </w:pPr>
  </w:style>
  <w:style w:type="paragraph" w:styleId="a7">
    <w:name w:val="header"/>
    <w:basedOn w:val="a"/>
    <w:rsid w:val="0034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0122F-4C1D-4734-AE59-C8F8C4C3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605</Words>
  <Characters>3449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CCUT</Company>
  <LinksUpToDate>false</LinksUpToDate>
  <CharactersWithSpaces>4046</CharactersWithSpaces>
  <SharedDoc>false</SharedDoc>
  <HLinks>
    <vt:vector size="42" baseType="variant"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_Toc139244881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_Toc139244880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_Toc139244879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_Toc139244878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_Toc139244877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_Toc139244876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_Toc139244875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长春工业大学</dc:title>
  <dc:creator>legend</dc:creator>
  <cp:lastModifiedBy>Administrator</cp:lastModifiedBy>
  <cp:revision>9</cp:revision>
  <cp:lastPrinted>2014-05-20T02:41:00Z</cp:lastPrinted>
  <dcterms:created xsi:type="dcterms:W3CDTF">2018-06-25T02:05:00Z</dcterms:created>
  <dcterms:modified xsi:type="dcterms:W3CDTF">2021-12-20T02:22:00Z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2052-6.6.0.2855</vt:lpwstr>
  </property>
</Properties>
</file>