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长春工业</w:t>
      </w:r>
      <w:r>
        <w:rPr>
          <w:rFonts w:hint="eastAsia"/>
          <w:b/>
          <w:sz w:val="28"/>
          <w:szCs w:val="28"/>
        </w:rPr>
        <w:t>大学</w:t>
      </w:r>
      <w:r>
        <w:rPr>
          <w:rFonts w:hint="eastAsia"/>
          <w:b/>
          <w:sz w:val="28"/>
          <w:szCs w:val="28"/>
          <w:lang w:eastAsia="zh-CN"/>
        </w:rPr>
        <w:t>技术转让</w:t>
      </w:r>
      <w:r>
        <w:rPr>
          <w:rFonts w:hint="eastAsia"/>
          <w:b/>
          <w:sz w:val="28"/>
          <w:szCs w:val="28"/>
        </w:rPr>
        <w:t>申请表</w:t>
      </w:r>
    </w:p>
    <w:tbl>
      <w:tblPr>
        <w:tblStyle w:val="5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2971"/>
        <w:gridCol w:w="1334"/>
        <w:gridCol w:w="3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成果</w:t>
            </w:r>
            <w:r>
              <w:rPr>
                <w:rFonts w:hint="eastAsia"/>
              </w:rPr>
              <w:t>名称</w:t>
            </w:r>
          </w:p>
        </w:tc>
        <w:tc>
          <w:tcPr>
            <w:tcW w:w="7414" w:type="dxa"/>
            <w:gridSpan w:val="3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知识产权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类型</w:t>
            </w:r>
          </w:p>
        </w:tc>
        <w:tc>
          <w:tcPr>
            <w:tcW w:w="297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申请号</w:t>
            </w:r>
          </w:p>
        </w:tc>
        <w:tc>
          <w:tcPr>
            <w:tcW w:w="3109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知识产权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申请日</w:t>
            </w:r>
          </w:p>
        </w:tc>
        <w:tc>
          <w:tcPr>
            <w:tcW w:w="2971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知识产权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授权日</w:t>
            </w:r>
          </w:p>
        </w:tc>
        <w:tc>
          <w:tcPr>
            <w:tcW w:w="31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成果负责人</w:t>
            </w:r>
          </w:p>
        </w:tc>
        <w:tc>
          <w:tcPr>
            <w:tcW w:w="2971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31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拟转让单位</w:t>
            </w:r>
          </w:p>
        </w:tc>
        <w:tc>
          <w:tcPr>
            <w:tcW w:w="2971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拟转让价格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31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成果应用的技术领域</w:t>
            </w:r>
          </w:p>
        </w:tc>
        <w:tc>
          <w:tcPr>
            <w:tcW w:w="2971" w:type="dxa"/>
          </w:tcPr>
          <w:p>
            <w:pPr>
              <w:jc w:val="center"/>
            </w:pPr>
          </w:p>
        </w:tc>
        <w:tc>
          <w:tcPr>
            <w:tcW w:w="133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是否涉及</w:t>
            </w:r>
          </w:p>
          <w:p>
            <w:pPr>
              <w:jc w:val="center"/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  <w:lang w:eastAsia="zh-CN"/>
              </w:rPr>
              <w:t>秘密</w:t>
            </w:r>
          </w:p>
        </w:tc>
        <w:tc>
          <w:tcPr>
            <w:tcW w:w="310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成果</w:t>
            </w:r>
            <w:r>
              <w:rPr>
                <w:rFonts w:hint="eastAsia"/>
              </w:rPr>
              <w:t>负责人承诺</w:t>
            </w:r>
          </w:p>
        </w:tc>
        <w:tc>
          <w:tcPr>
            <w:tcW w:w="7414" w:type="dxa"/>
            <w:gridSpan w:val="3"/>
          </w:tcPr>
          <w:p>
            <w:pPr>
              <w:spacing w:beforeLines="50" w:afterLines="50" w:line="240" w:lineRule="exac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上述转让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所涉及的成果信息真实、权属清晰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；</w:t>
            </w:r>
          </w:p>
          <w:p>
            <w:pPr>
              <w:spacing w:beforeLines="50" w:afterLines="50" w:line="240" w:lineRule="exac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2、上述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技术转让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不影响学校本领域其它专利的实施、许可、转让；</w:t>
            </w:r>
          </w:p>
          <w:p>
            <w:pPr>
              <w:tabs>
                <w:tab w:val="left" w:pos="3852"/>
              </w:tabs>
              <w:spacing w:beforeLines="50" w:afterLines="50" w:line="240" w:lineRule="exac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3、本专利权属明确，专利权转移不损害学校及任何第三方在先权益，不会因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专利转让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引起专利侵权或发明人利益纠纷；</w:t>
            </w:r>
          </w:p>
          <w:p>
            <w:pPr>
              <w:tabs>
                <w:tab w:val="left" w:pos="3852"/>
              </w:tabs>
              <w:spacing w:beforeLines="50" w:afterLines="50" w:line="240" w:lineRule="exact"/>
              <w:rPr>
                <w:rFonts w:hint="default"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、项目组全体完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成人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FFFFFF"/>
              </w:rPr>
              <w:t>全体发明人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同意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对外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转让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</w:rPr>
              <w:t>。</w:t>
            </w:r>
          </w:p>
          <w:p>
            <w:pPr>
              <w:tabs>
                <w:tab w:val="left" w:pos="3852"/>
              </w:tabs>
              <w:spacing w:beforeLines="50" w:afterLines="50" w:line="24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</w:t>
            </w:r>
          </w:p>
          <w:p>
            <w:pPr>
              <w:tabs>
                <w:tab w:val="left" w:pos="3852"/>
              </w:tabs>
              <w:spacing w:beforeLines="50" w:afterLines="50" w:line="240" w:lineRule="exact"/>
              <w:ind w:firstLine="3150" w:firstLineChars="15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eastAsia="zh-CN"/>
              </w:rPr>
              <w:t>第一发明人</w:t>
            </w:r>
            <w:r>
              <w:rPr>
                <w:rFonts w:hint="default" w:ascii="Times New Roman" w:hAnsi="Times New Roman" w:cs="Times New Roman"/>
              </w:rPr>
              <w:t>（签字）：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成果</w:t>
            </w:r>
            <w:bookmarkStart w:id="0" w:name="_GoBack"/>
            <w:bookmarkEnd w:id="0"/>
            <w:r>
              <w:rPr>
                <w:rFonts w:hint="eastAsia"/>
              </w:rPr>
              <w:t>负责人所在</w:t>
            </w:r>
            <w:r>
              <w:rPr>
                <w:rFonts w:hint="eastAsia"/>
                <w:lang w:eastAsia="zh-CN"/>
              </w:rPr>
              <w:t>二级</w:t>
            </w:r>
            <w:r>
              <w:rPr>
                <w:rFonts w:hint="eastAsia"/>
              </w:rPr>
              <w:t>单位意见</w:t>
            </w:r>
          </w:p>
        </w:tc>
        <w:tc>
          <w:tcPr>
            <w:tcW w:w="7414" w:type="dxa"/>
            <w:gridSpan w:val="3"/>
          </w:tcPr>
          <w:p>
            <w:pPr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1、上述专利情况填写属实，未发现在先权利，不会引起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专利侵权或发明人利益纠纷；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2、同意上述专利对外</w:t>
            </w:r>
            <w:r>
              <w:rPr>
                <w:rFonts w:hint="default" w:ascii="Times New Roman" w:hAnsi="Times New Roman" w:cs="Times New Roman"/>
                <w:bCs/>
                <w:szCs w:val="21"/>
                <w:lang w:eastAsia="zh-CN"/>
              </w:rPr>
              <w:t>转让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/>
                <w:lang w:eastAsia="zh-CN"/>
              </w:rPr>
              <w:t>科研院长</w:t>
            </w:r>
            <w:r>
              <w:rPr>
                <w:rFonts w:hint="default" w:ascii="Times New Roman" w:hAnsi="Times New Roman" w:cs="Times New Roman"/>
              </w:rPr>
              <w:t>（签字）：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所在单位（公章）：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</w:t>
            </w:r>
          </w:p>
          <w:p>
            <w:pPr>
              <w:ind w:firstLine="5460" w:firstLineChars="26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3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长春工业大学科学研究处</w:t>
            </w:r>
            <w:r>
              <w:rPr>
                <w:rFonts w:hint="eastAsia"/>
              </w:rPr>
              <w:t>意见</w:t>
            </w:r>
          </w:p>
        </w:tc>
        <w:tc>
          <w:tcPr>
            <w:tcW w:w="7414" w:type="dxa"/>
            <w:gridSpan w:val="3"/>
          </w:tcPr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>负责人（签字）：</w:t>
            </w:r>
          </w:p>
          <w:p>
            <w:pPr>
              <w:ind w:firstLine="4410" w:firstLineChars="2100"/>
            </w:pPr>
            <w:r>
              <w:rPr>
                <w:rFonts w:hint="eastAsia"/>
              </w:rPr>
              <w:t xml:space="preserve">（公章）：                                    </w:t>
            </w:r>
          </w:p>
          <w:p>
            <w:pPr>
              <w:ind w:firstLine="5460" w:firstLineChars="2600"/>
              <w:rPr>
                <w:rFonts w:hint="eastAsia"/>
              </w:rPr>
            </w:pPr>
          </w:p>
          <w:p>
            <w:pPr>
              <w:ind w:firstLine="5460" w:firstLineChars="2600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pacing w:line="276" w:lineRule="auto"/>
        <w:jc w:val="left"/>
        <w:rPr>
          <w:sz w:val="32"/>
          <w:szCs w:val="32"/>
        </w:rPr>
      </w:pPr>
      <w:r>
        <w:rPr>
          <w:rFonts w:hint="eastAsia"/>
        </w:rPr>
        <w:t>注：本表</w:t>
      </w:r>
      <w:r>
        <w:rPr>
          <w:rFonts w:hint="eastAsia"/>
          <w:lang w:eastAsia="zh-CN"/>
        </w:rPr>
        <w:t>一式三份，</w:t>
      </w:r>
      <w:r>
        <w:rPr>
          <w:rFonts w:hint="eastAsia"/>
        </w:rPr>
        <w:t>校内公示无异议，进入成果</w:t>
      </w:r>
      <w:r>
        <w:rPr>
          <w:rFonts w:hint="eastAsia"/>
          <w:lang w:eastAsia="zh-CN"/>
        </w:rPr>
        <w:t>转化</w:t>
      </w:r>
      <w:r>
        <w:rPr>
          <w:rFonts w:hint="eastAsia"/>
        </w:rPr>
        <w:t>的审批程序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BE7"/>
    <w:rsid w:val="000119F9"/>
    <w:rsid w:val="0003298E"/>
    <w:rsid w:val="00060FAA"/>
    <w:rsid w:val="000628F4"/>
    <w:rsid w:val="0006763C"/>
    <w:rsid w:val="0009781A"/>
    <w:rsid w:val="000E01D7"/>
    <w:rsid w:val="000F4C01"/>
    <w:rsid w:val="00133F00"/>
    <w:rsid w:val="00142987"/>
    <w:rsid w:val="00145059"/>
    <w:rsid w:val="00146DAA"/>
    <w:rsid w:val="00161352"/>
    <w:rsid w:val="00164A3D"/>
    <w:rsid w:val="00177DF5"/>
    <w:rsid w:val="001855C9"/>
    <w:rsid w:val="001A06EE"/>
    <w:rsid w:val="001A319C"/>
    <w:rsid w:val="001A351B"/>
    <w:rsid w:val="001C2C1D"/>
    <w:rsid w:val="001D0E6F"/>
    <w:rsid w:val="001D3FCA"/>
    <w:rsid w:val="001F6B58"/>
    <w:rsid w:val="00200545"/>
    <w:rsid w:val="002029E2"/>
    <w:rsid w:val="00202F82"/>
    <w:rsid w:val="00214920"/>
    <w:rsid w:val="002161F8"/>
    <w:rsid w:val="002218BF"/>
    <w:rsid w:val="00230A48"/>
    <w:rsid w:val="00264957"/>
    <w:rsid w:val="00296677"/>
    <w:rsid w:val="002A5E19"/>
    <w:rsid w:val="002B016A"/>
    <w:rsid w:val="002C433C"/>
    <w:rsid w:val="002C6E1B"/>
    <w:rsid w:val="00301D60"/>
    <w:rsid w:val="003033CA"/>
    <w:rsid w:val="00323771"/>
    <w:rsid w:val="00331ACA"/>
    <w:rsid w:val="00337BD5"/>
    <w:rsid w:val="0036318D"/>
    <w:rsid w:val="00375EE0"/>
    <w:rsid w:val="00377EE5"/>
    <w:rsid w:val="003A1087"/>
    <w:rsid w:val="003D239B"/>
    <w:rsid w:val="003E635E"/>
    <w:rsid w:val="004107EF"/>
    <w:rsid w:val="0042543E"/>
    <w:rsid w:val="0043332A"/>
    <w:rsid w:val="00433632"/>
    <w:rsid w:val="0048406F"/>
    <w:rsid w:val="00497D8B"/>
    <w:rsid w:val="004A2ED9"/>
    <w:rsid w:val="004B1917"/>
    <w:rsid w:val="004B37B6"/>
    <w:rsid w:val="004D604C"/>
    <w:rsid w:val="004D7465"/>
    <w:rsid w:val="004F29CB"/>
    <w:rsid w:val="005216FD"/>
    <w:rsid w:val="00522702"/>
    <w:rsid w:val="00543D65"/>
    <w:rsid w:val="0054614E"/>
    <w:rsid w:val="005769A3"/>
    <w:rsid w:val="005833A8"/>
    <w:rsid w:val="00586E0B"/>
    <w:rsid w:val="005955C8"/>
    <w:rsid w:val="005F1A09"/>
    <w:rsid w:val="005F6AA7"/>
    <w:rsid w:val="0061295D"/>
    <w:rsid w:val="00625FC4"/>
    <w:rsid w:val="00641285"/>
    <w:rsid w:val="0064770E"/>
    <w:rsid w:val="00665244"/>
    <w:rsid w:val="006C032F"/>
    <w:rsid w:val="006D3AAD"/>
    <w:rsid w:val="006E445A"/>
    <w:rsid w:val="00701A55"/>
    <w:rsid w:val="007212DF"/>
    <w:rsid w:val="007414F5"/>
    <w:rsid w:val="00743BAA"/>
    <w:rsid w:val="00766B2A"/>
    <w:rsid w:val="00774E54"/>
    <w:rsid w:val="007A02A8"/>
    <w:rsid w:val="007A7223"/>
    <w:rsid w:val="007B2F6F"/>
    <w:rsid w:val="007B7DAF"/>
    <w:rsid w:val="007E73D2"/>
    <w:rsid w:val="00801513"/>
    <w:rsid w:val="0083431D"/>
    <w:rsid w:val="00842EDE"/>
    <w:rsid w:val="008533E5"/>
    <w:rsid w:val="00863915"/>
    <w:rsid w:val="00866C94"/>
    <w:rsid w:val="00881A7B"/>
    <w:rsid w:val="0088546B"/>
    <w:rsid w:val="00886FCE"/>
    <w:rsid w:val="00891164"/>
    <w:rsid w:val="008C3DAA"/>
    <w:rsid w:val="008D7D25"/>
    <w:rsid w:val="008E746C"/>
    <w:rsid w:val="008F24A2"/>
    <w:rsid w:val="008F3539"/>
    <w:rsid w:val="00900EFB"/>
    <w:rsid w:val="009173DA"/>
    <w:rsid w:val="00931EEC"/>
    <w:rsid w:val="009443BE"/>
    <w:rsid w:val="00980FB0"/>
    <w:rsid w:val="00994075"/>
    <w:rsid w:val="009A2EDD"/>
    <w:rsid w:val="009B63AA"/>
    <w:rsid w:val="009D55F4"/>
    <w:rsid w:val="009E5678"/>
    <w:rsid w:val="00A154D4"/>
    <w:rsid w:val="00A37439"/>
    <w:rsid w:val="00A50CE3"/>
    <w:rsid w:val="00A84C09"/>
    <w:rsid w:val="00A8774D"/>
    <w:rsid w:val="00A97BA0"/>
    <w:rsid w:val="00AA03FE"/>
    <w:rsid w:val="00AB41D9"/>
    <w:rsid w:val="00AC4AF0"/>
    <w:rsid w:val="00AE78ED"/>
    <w:rsid w:val="00AF748F"/>
    <w:rsid w:val="00AF7952"/>
    <w:rsid w:val="00B06666"/>
    <w:rsid w:val="00B07213"/>
    <w:rsid w:val="00B106F5"/>
    <w:rsid w:val="00B26EB8"/>
    <w:rsid w:val="00B4533F"/>
    <w:rsid w:val="00B5733F"/>
    <w:rsid w:val="00BA27D5"/>
    <w:rsid w:val="00BD187E"/>
    <w:rsid w:val="00BD6E69"/>
    <w:rsid w:val="00BD7D87"/>
    <w:rsid w:val="00BF6201"/>
    <w:rsid w:val="00C01D3A"/>
    <w:rsid w:val="00C02723"/>
    <w:rsid w:val="00C0508E"/>
    <w:rsid w:val="00C21D1F"/>
    <w:rsid w:val="00C32228"/>
    <w:rsid w:val="00C3489E"/>
    <w:rsid w:val="00C360F0"/>
    <w:rsid w:val="00C46758"/>
    <w:rsid w:val="00C50B1A"/>
    <w:rsid w:val="00C611B0"/>
    <w:rsid w:val="00C81AB2"/>
    <w:rsid w:val="00C86043"/>
    <w:rsid w:val="00C90239"/>
    <w:rsid w:val="00C96BE7"/>
    <w:rsid w:val="00CB7AE7"/>
    <w:rsid w:val="00CC6EB4"/>
    <w:rsid w:val="00CE2CD0"/>
    <w:rsid w:val="00D14E55"/>
    <w:rsid w:val="00D15166"/>
    <w:rsid w:val="00D306E5"/>
    <w:rsid w:val="00D46DE8"/>
    <w:rsid w:val="00D97380"/>
    <w:rsid w:val="00DA6C00"/>
    <w:rsid w:val="00DC225B"/>
    <w:rsid w:val="00DC2D5E"/>
    <w:rsid w:val="00E01B83"/>
    <w:rsid w:val="00E167DD"/>
    <w:rsid w:val="00E1759A"/>
    <w:rsid w:val="00E2439C"/>
    <w:rsid w:val="00E366C4"/>
    <w:rsid w:val="00E629FD"/>
    <w:rsid w:val="00E809FF"/>
    <w:rsid w:val="00E8696B"/>
    <w:rsid w:val="00E97D7F"/>
    <w:rsid w:val="00EA1A6A"/>
    <w:rsid w:val="00EA64EB"/>
    <w:rsid w:val="00EC4837"/>
    <w:rsid w:val="00ED0365"/>
    <w:rsid w:val="00ED3CF7"/>
    <w:rsid w:val="00F1489B"/>
    <w:rsid w:val="00F200FE"/>
    <w:rsid w:val="00F330A7"/>
    <w:rsid w:val="00F56F42"/>
    <w:rsid w:val="00F6368E"/>
    <w:rsid w:val="00F86A38"/>
    <w:rsid w:val="00F93F47"/>
    <w:rsid w:val="00F966FF"/>
    <w:rsid w:val="00F9707B"/>
    <w:rsid w:val="00FE27AC"/>
    <w:rsid w:val="00FE6548"/>
    <w:rsid w:val="020B2374"/>
    <w:rsid w:val="02731B65"/>
    <w:rsid w:val="032126CA"/>
    <w:rsid w:val="04337CF7"/>
    <w:rsid w:val="047B30F2"/>
    <w:rsid w:val="05631954"/>
    <w:rsid w:val="05AC218A"/>
    <w:rsid w:val="066A7CD6"/>
    <w:rsid w:val="06861D44"/>
    <w:rsid w:val="07464031"/>
    <w:rsid w:val="07AF270B"/>
    <w:rsid w:val="07DD40A6"/>
    <w:rsid w:val="08B74473"/>
    <w:rsid w:val="0A3360B1"/>
    <w:rsid w:val="0B751563"/>
    <w:rsid w:val="0D192A34"/>
    <w:rsid w:val="0D252BA0"/>
    <w:rsid w:val="0D614577"/>
    <w:rsid w:val="0D6304D7"/>
    <w:rsid w:val="0DF70E69"/>
    <w:rsid w:val="0E0B132B"/>
    <w:rsid w:val="0E231B18"/>
    <w:rsid w:val="0E8D79A1"/>
    <w:rsid w:val="0F347F03"/>
    <w:rsid w:val="0F9B6CE4"/>
    <w:rsid w:val="1077151F"/>
    <w:rsid w:val="110951E2"/>
    <w:rsid w:val="113D2DCD"/>
    <w:rsid w:val="11476EFC"/>
    <w:rsid w:val="1239393F"/>
    <w:rsid w:val="12E705DB"/>
    <w:rsid w:val="13BD62F5"/>
    <w:rsid w:val="13D76B80"/>
    <w:rsid w:val="145D1E26"/>
    <w:rsid w:val="150055BD"/>
    <w:rsid w:val="157B072B"/>
    <w:rsid w:val="159C42D0"/>
    <w:rsid w:val="18F16270"/>
    <w:rsid w:val="191133CD"/>
    <w:rsid w:val="19A7421B"/>
    <w:rsid w:val="1A1B4389"/>
    <w:rsid w:val="1B0259A0"/>
    <w:rsid w:val="1B085E7A"/>
    <w:rsid w:val="1B9B5465"/>
    <w:rsid w:val="1BA21EFE"/>
    <w:rsid w:val="1DAC264B"/>
    <w:rsid w:val="1DB22916"/>
    <w:rsid w:val="1DFF0242"/>
    <w:rsid w:val="1EF87CB8"/>
    <w:rsid w:val="202E3632"/>
    <w:rsid w:val="203E1A1E"/>
    <w:rsid w:val="20AA6C50"/>
    <w:rsid w:val="21AF58B2"/>
    <w:rsid w:val="222502A5"/>
    <w:rsid w:val="234D4D2F"/>
    <w:rsid w:val="23961658"/>
    <w:rsid w:val="240E2119"/>
    <w:rsid w:val="251C2981"/>
    <w:rsid w:val="25352221"/>
    <w:rsid w:val="26CF0E68"/>
    <w:rsid w:val="26F5748B"/>
    <w:rsid w:val="27DD1E5C"/>
    <w:rsid w:val="2847152A"/>
    <w:rsid w:val="290D6278"/>
    <w:rsid w:val="2946190D"/>
    <w:rsid w:val="29535FB1"/>
    <w:rsid w:val="29B873BD"/>
    <w:rsid w:val="29E7360E"/>
    <w:rsid w:val="2A027D1B"/>
    <w:rsid w:val="2AA0181B"/>
    <w:rsid w:val="2B666491"/>
    <w:rsid w:val="2C104075"/>
    <w:rsid w:val="2D11216D"/>
    <w:rsid w:val="2D5D2C46"/>
    <w:rsid w:val="2E24674C"/>
    <w:rsid w:val="2E7D20A8"/>
    <w:rsid w:val="2E8B4B40"/>
    <w:rsid w:val="2EA5080E"/>
    <w:rsid w:val="31952BAF"/>
    <w:rsid w:val="31F155DE"/>
    <w:rsid w:val="32357E06"/>
    <w:rsid w:val="32551330"/>
    <w:rsid w:val="329869B9"/>
    <w:rsid w:val="35BC540D"/>
    <w:rsid w:val="36695E29"/>
    <w:rsid w:val="374A6EDC"/>
    <w:rsid w:val="3786016D"/>
    <w:rsid w:val="379601CA"/>
    <w:rsid w:val="3860047D"/>
    <w:rsid w:val="38602705"/>
    <w:rsid w:val="38AA3129"/>
    <w:rsid w:val="38D73CA9"/>
    <w:rsid w:val="39A77161"/>
    <w:rsid w:val="3AD43D1D"/>
    <w:rsid w:val="3B4C37CA"/>
    <w:rsid w:val="3C0653B1"/>
    <w:rsid w:val="3C1344DA"/>
    <w:rsid w:val="3C336F5B"/>
    <w:rsid w:val="3C3709DC"/>
    <w:rsid w:val="3C8362FD"/>
    <w:rsid w:val="3C9A6D73"/>
    <w:rsid w:val="3CB31D56"/>
    <w:rsid w:val="3D2C5BE3"/>
    <w:rsid w:val="3DFC4C3A"/>
    <w:rsid w:val="3EE22AE5"/>
    <w:rsid w:val="3F0905D9"/>
    <w:rsid w:val="3F2C350C"/>
    <w:rsid w:val="402F1E81"/>
    <w:rsid w:val="41276584"/>
    <w:rsid w:val="41C16B1C"/>
    <w:rsid w:val="41C43DDC"/>
    <w:rsid w:val="42DC2CBB"/>
    <w:rsid w:val="434E39E5"/>
    <w:rsid w:val="44B3426F"/>
    <w:rsid w:val="451C2595"/>
    <w:rsid w:val="4538360B"/>
    <w:rsid w:val="4540062A"/>
    <w:rsid w:val="455A7EC5"/>
    <w:rsid w:val="45856E9D"/>
    <w:rsid w:val="46167C63"/>
    <w:rsid w:val="464C40EB"/>
    <w:rsid w:val="472A735A"/>
    <w:rsid w:val="47F651BA"/>
    <w:rsid w:val="480A4B31"/>
    <w:rsid w:val="499B3677"/>
    <w:rsid w:val="4A523445"/>
    <w:rsid w:val="4B934999"/>
    <w:rsid w:val="4BA57C73"/>
    <w:rsid w:val="4C250F98"/>
    <w:rsid w:val="4C364B03"/>
    <w:rsid w:val="4C631815"/>
    <w:rsid w:val="4C675644"/>
    <w:rsid w:val="4CB43F7C"/>
    <w:rsid w:val="4CC1308E"/>
    <w:rsid w:val="4D5C2FFC"/>
    <w:rsid w:val="4D855227"/>
    <w:rsid w:val="4E533DE3"/>
    <w:rsid w:val="4E685DBE"/>
    <w:rsid w:val="4E6E3F19"/>
    <w:rsid w:val="4E8B58F5"/>
    <w:rsid w:val="4EDF1A0D"/>
    <w:rsid w:val="4F912095"/>
    <w:rsid w:val="51960AAE"/>
    <w:rsid w:val="527D5954"/>
    <w:rsid w:val="52D65923"/>
    <w:rsid w:val="52D70F92"/>
    <w:rsid w:val="53754D28"/>
    <w:rsid w:val="5432087A"/>
    <w:rsid w:val="54F74B30"/>
    <w:rsid w:val="5561129C"/>
    <w:rsid w:val="55DE4AF7"/>
    <w:rsid w:val="563139FF"/>
    <w:rsid w:val="563F4B25"/>
    <w:rsid w:val="56D00736"/>
    <w:rsid w:val="56F6763D"/>
    <w:rsid w:val="57D52D8F"/>
    <w:rsid w:val="59370F50"/>
    <w:rsid w:val="5A566D2E"/>
    <w:rsid w:val="5A5F3F64"/>
    <w:rsid w:val="5AAA3B3B"/>
    <w:rsid w:val="5B246DA2"/>
    <w:rsid w:val="5B8279EB"/>
    <w:rsid w:val="5CE464A7"/>
    <w:rsid w:val="5DC608B7"/>
    <w:rsid w:val="5E2C47EB"/>
    <w:rsid w:val="5F4720C2"/>
    <w:rsid w:val="5F57074D"/>
    <w:rsid w:val="5FBF3DEA"/>
    <w:rsid w:val="601E7F80"/>
    <w:rsid w:val="60A2706C"/>
    <w:rsid w:val="60DE2DF2"/>
    <w:rsid w:val="61952679"/>
    <w:rsid w:val="620A588B"/>
    <w:rsid w:val="62375148"/>
    <w:rsid w:val="62A66933"/>
    <w:rsid w:val="635E263D"/>
    <w:rsid w:val="63B05A6F"/>
    <w:rsid w:val="654E703E"/>
    <w:rsid w:val="65A154D3"/>
    <w:rsid w:val="666957F6"/>
    <w:rsid w:val="66E50A38"/>
    <w:rsid w:val="6878509A"/>
    <w:rsid w:val="68CB400C"/>
    <w:rsid w:val="69002CC7"/>
    <w:rsid w:val="69373754"/>
    <w:rsid w:val="69CD09EF"/>
    <w:rsid w:val="6A2A7966"/>
    <w:rsid w:val="6ABA6547"/>
    <w:rsid w:val="6C5C18E2"/>
    <w:rsid w:val="6C811A17"/>
    <w:rsid w:val="6D70381A"/>
    <w:rsid w:val="6E7507A4"/>
    <w:rsid w:val="6E93409F"/>
    <w:rsid w:val="701404A1"/>
    <w:rsid w:val="70DF581F"/>
    <w:rsid w:val="714B30CD"/>
    <w:rsid w:val="72444524"/>
    <w:rsid w:val="72652FEB"/>
    <w:rsid w:val="727A1AE7"/>
    <w:rsid w:val="72C8296D"/>
    <w:rsid w:val="72FA6A5A"/>
    <w:rsid w:val="73793D3D"/>
    <w:rsid w:val="742356CA"/>
    <w:rsid w:val="76650713"/>
    <w:rsid w:val="76AE3CC6"/>
    <w:rsid w:val="76F80EFA"/>
    <w:rsid w:val="771E4569"/>
    <w:rsid w:val="7814180A"/>
    <w:rsid w:val="791411F0"/>
    <w:rsid w:val="7A0D1273"/>
    <w:rsid w:val="7AEC2505"/>
    <w:rsid w:val="7B937CD4"/>
    <w:rsid w:val="7BF30582"/>
    <w:rsid w:val="7D740342"/>
    <w:rsid w:val="7E386A03"/>
    <w:rsid w:val="7F0E6D02"/>
    <w:rsid w:val="7F3A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95EF76-2C70-4B7A-A812-5B4499ED1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444</Words>
  <Characters>2537</Characters>
  <Lines>21</Lines>
  <Paragraphs>5</Paragraphs>
  <TotalTime>2</TotalTime>
  <ScaleCrop>false</ScaleCrop>
  <LinksUpToDate>false</LinksUpToDate>
  <CharactersWithSpaces>2976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2016-10-10T03:26:00Z</dcterms:created>
  <dc:creator>Administrator</dc:creator>
  <cp:lastModifiedBy>Administrator</cp:lastModifiedBy>
  <cp:lastPrinted>2016-10-13T01:14:00Z</cp:lastPrinted>
  <dcterms:modified xsi:type="dcterms:W3CDTF">2020-07-07T05:43:37Z</dcterms:modified>
  <dc:title>专利权作价入股转移专利权审批表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