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87" w:rsidRDefault="00404E0F">
      <w:pPr>
        <w:spacing w:afterLines="50" w:after="156" w:line="560" w:lineRule="exact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附件1</w:t>
      </w:r>
    </w:p>
    <w:p w:rsidR="00547787" w:rsidRDefault="00404E0F">
      <w:pPr>
        <w:spacing w:afterLines="50" w:after="156" w:line="560" w:lineRule="exact"/>
        <w:jc w:val="center"/>
        <w:rPr>
          <w:rFonts w:ascii="方正小标宋简体" w:hAnsi="宋体"/>
          <w:b/>
          <w:bCs/>
          <w:sz w:val="44"/>
          <w:szCs w:val="44"/>
        </w:rPr>
      </w:pPr>
      <w:r>
        <w:rPr>
          <w:rFonts w:ascii="方正小标宋简体" w:hAnsi="宋体"/>
          <w:b/>
          <w:bCs/>
          <w:sz w:val="44"/>
          <w:szCs w:val="44"/>
        </w:rPr>
        <w:t xml:space="preserve"> </w:t>
      </w:r>
    </w:p>
    <w:p w:rsidR="00547787" w:rsidRDefault="00404E0F">
      <w:pPr>
        <w:spacing w:afterLines="50" w:after="156" w:line="560" w:lineRule="exact"/>
        <w:jc w:val="center"/>
        <w:rPr>
          <w:rFonts w:ascii="方正小标宋简体" w:hAnsi="宋体"/>
          <w:b/>
          <w:bCs/>
          <w:sz w:val="52"/>
          <w:szCs w:val="52"/>
        </w:rPr>
      </w:pPr>
      <w:r>
        <w:rPr>
          <w:rFonts w:ascii="方正小标宋简体" w:hAnsi="宋体"/>
          <w:b/>
          <w:bCs/>
          <w:sz w:val="52"/>
          <w:szCs w:val="52"/>
        </w:rPr>
        <w:t xml:space="preserve"> </w:t>
      </w:r>
    </w:p>
    <w:p w:rsidR="00547787" w:rsidRDefault="00404E0F">
      <w:pPr>
        <w:jc w:val="center"/>
        <w:rPr>
          <w:rFonts w:ascii="华文中宋" w:eastAsia="华文中宋" w:hAnsi="华文中宋"/>
          <w:b/>
          <w:sz w:val="56"/>
          <w:szCs w:val="56"/>
        </w:rPr>
      </w:pPr>
      <w:r>
        <w:rPr>
          <w:rFonts w:ascii="华文中宋" w:eastAsia="华文中宋" w:hAnsi="华文中宋" w:hint="eastAsia"/>
          <w:b/>
          <w:sz w:val="56"/>
          <w:szCs w:val="56"/>
        </w:rPr>
        <w:t>第五轮学科评估</w:t>
      </w:r>
      <w:r w:rsidR="00AD117B">
        <w:rPr>
          <w:rFonts w:ascii="华文中宋" w:eastAsia="华文中宋" w:hAnsi="华文中宋" w:hint="eastAsia"/>
          <w:b/>
          <w:sz w:val="56"/>
          <w:szCs w:val="56"/>
        </w:rPr>
        <w:t>迎</w:t>
      </w:r>
      <w:proofErr w:type="gramStart"/>
      <w:r w:rsidR="00AD117B">
        <w:rPr>
          <w:rFonts w:ascii="华文中宋" w:eastAsia="华文中宋" w:hAnsi="华文中宋" w:hint="eastAsia"/>
          <w:b/>
          <w:sz w:val="56"/>
          <w:szCs w:val="56"/>
        </w:rPr>
        <w:t>评</w:t>
      </w:r>
      <w:r w:rsidR="002C137A">
        <w:rPr>
          <w:rFonts w:ascii="华文中宋" w:eastAsia="华文中宋" w:hAnsi="华文中宋" w:hint="eastAsia"/>
          <w:b/>
          <w:sz w:val="56"/>
          <w:szCs w:val="56"/>
        </w:rPr>
        <w:t>建设</w:t>
      </w:r>
      <w:proofErr w:type="gramEnd"/>
      <w:r w:rsidR="002C137A">
        <w:rPr>
          <w:rFonts w:ascii="华文中宋" w:eastAsia="华文中宋" w:hAnsi="华文中宋" w:hint="eastAsia"/>
          <w:b/>
          <w:sz w:val="56"/>
          <w:szCs w:val="56"/>
        </w:rPr>
        <w:t>方案</w:t>
      </w:r>
    </w:p>
    <w:p w:rsidR="00547787" w:rsidRDefault="00404E0F">
      <w:pPr>
        <w:spacing w:afterLines="50" w:after="156" w:line="560" w:lineRule="exact"/>
        <w:jc w:val="center"/>
        <w:rPr>
          <w:rFonts w:ascii="方正小标宋简体" w:hAnsi="宋体"/>
          <w:b/>
          <w:bCs/>
          <w:sz w:val="44"/>
          <w:szCs w:val="44"/>
        </w:rPr>
      </w:pPr>
      <w:r>
        <w:rPr>
          <w:rFonts w:ascii="方正小标宋简体" w:hAnsi="宋体"/>
          <w:b/>
          <w:bCs/>
          <w:sz w:val="44"/>
          <w:szCs w:val="44"/>
        </w:rPr>
        <w:t xml:space="preserve"> </w:t>
      </w:r>
    </w:p>
    <w:p w:rsidR="00547787" w:rsidRDefault="00404E0F">
      <w:pPr>
        <w:spacing w:afterLines="50" w:after="156" w:line="560" w:lineRule="exact"/>
        <w:jc w:val="center"/>
        <w:rPr>
          <w:rFonts w:ascii="方正小标宋简体" w:hAnsi="宋体"/>
          <w:b/>
          <w:bCs/>
          <w:sz w:val="44"/>
          <w:szCs w:val="44"/>
        </w:rPr>
      </w:pPr>
      <w:r>
        <w:rPr>
          <w:rFonts w:ascii="方正小标宋简体" w:hAnsi="宋体"/>
          <w:b/>
          <w:bCs/>
          <w:sz w:val="44"/>
          <w:szCs w:val="44"/>
        </w:rPr>
        <w:t xml:space="preserve"> </w:t>
      </w:r>
    </w:p>
    <w:p w:rsidR="00547787" w:rsidRDefault="00404E0F">
      <w:pPr>
        <w:spacing w:afterLines="50" w:after="156" w:line="560" w:lineRule="exact"/>
        <w:jc w:val="center"/>
        <w:rPr>
          <w:rFonts w:ascii="方正小标宋简体" w:hAnsi="宋体"/>
          <w:b/>
          <w:bCs/>
          <w:sz w:val="44"/>
          <w:szCs w:val="44"/>
        </w:rPr>
      </w:pPr>
      <w:r>
        <w:rPr>
          <w:rFonts w:ascii="方正小标宋简体" w:hAnsi="宋体"/>
          <w:b/>
          <w:bCs/>
          <w:sz w:val="44"/>
          <w:szCs w:val="44"/>
        </w:rPr>
        <w:t xml:space="preserve"> </w:t>
      </w:r>
    </w:p>
    <w:p w:rsidR="00547787" w:rsidRDefault="00404E0F">
      <w:pPr>
        <w:spacing w:afterLines="50" w:after="156" w:line="560" w:lineRule="exact"/>
        <w:jc w:val="center"/>
        <w:rPr>
          <w:rFonts w:ascii="方正小标宋简体" w:hAnsi="宋体"/>
          <w:b/>
          <w:bCs/>
          <w:sz w:val="44"/>
          <w:szCs w:val="44"/>
        </w:rPr>
      </w:pPr>
      <w:r>
        <w:rPr>
          <w:rFonts w:ascii="方正小标宋简体" w:hAnsi="宋体"/>
          <w:b/>
          <w:bCs/>
          <w:sz w:val="44"/>
          <w:szCs w:val="44"/>
        </w:rPr>
        <w:t xml:space="preserve"> </w:t>
      </w:r>
    </w:p>
    <w:tbl>
      <w:tblPr>
        <w:tblW w:w="5040" w:type="dxa"/>
        <w:tblInd w:w="1728" w:type="dxa"/>
        <w:tblLayout w:type="fixed"/>
        <w:tblLook w:val="04A0" w:firstRow="1" w:lastRow="0" w:firstColumn="1" w:lastColumn="0" w:noHBand="0" w:noVBand="1"/>
      </w:tblPr>
      <w:tblGrid>
        <w:gridCol w:w="2160"/>
        <w:gridCol w:w="2880"/>
      </w:tblGrid>
      <w:tr w:rsidR="00547787">
        <w:tc>
          <w:tcPr>
            <w:tcW w:w="2160" w:type="dxa"/>
            <w:vMerge w:val="restart"/>
            <w:tcBorders>
              <w:right w:val="single" w:sz="4" w:space="0" w:color="auto"/>
            </w:tcBorders>
            <w:vAlign w:val="center"/>
          </w:tcPr>
          <w:p w:rsidR="00547787" w:rsidRDefault="00404E0F">
            <w:pPr>
              <w:spacing w:line="240" w:lineRule="atLeast"/>
              <w:jc w:val="distribute"/>
              <w:rPr>
                <w:rFonts w:ascii="楷体_GB2312" w:hAnsi="楷体_GB2312" w:hint="eastAsia"/>
                <w:b/>
                <w:bCs/>
                <w:sz w:val="30"/>
                <w:szCs w:val="30"/>
              </w:rPr>
            </w:pPr>
            <w:r>
              <w:rPr>
                <w:rFonts w:ascii="楷体_GB2312" w:hAnsi="楷体_GB2312"/>
                <w:b/>
                <w:bCs/>
                <w:sz w:val="30"/>
                <w:szCs w:val="30"/>
              </w:rPr>
              <w:t>学位授予单位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7787" w:rsidRDefault="00404E0F">
            <w:pPr>
              <w:rPr>
                <w:rFonts w:ascii="楷体_GB2312" w:hAnsi="楷体_GB2312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名称：</w:t>
            </w:r>
            <w:r>
              <w:rPr>
                <w:rFonts w:ascii="楷体_GB2312" w:hAnsi="楷体_GB2312"/>
                <w:b/>
                <w:bCs/>
                <w:sz w:val="30"/>
                <w:szCs w:val="30"/>
              </w:rPr>
              <w:t>长春工业大学</w:t>
            </w:r>
          </w:p>
        </w:tc>
      </w:tr>
      <w:tr w:rsidR="00547787">
        <w:tc>
          <w:tcPr>
            <w:tcW w:w="2160" w:type="dxa"/>
            <w:vMerge/>
            <w:tcBorders>
              <w:right w:val="single" w:sz="4" w:space="0" w:color="auto"/>
            </w:tcBorders>
            <w:vAlign w:val="center"/>
          </w:tcPr>
          <w:p w:rsidR="00547787" w:rsidRDefault="00547787">
            <w:pPr>
              <w:widowControl/>
              <w:jc w:val="left"/>
              <w:rPr>
                <w:rFonts w:ascii="楷体_GB2312" w:hAnsi="楷体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787" w:rsidRDefault="00404E0F">
            <w:pPr>
              <w:rPr>
                <w:rFonts w:ascii="楷体_GB2312" w:hAnsi="楷体_GB2312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代码：</w:t>
            </w:r>
            <w:r>
              <w:rPr>
                <w:rFonts w:ascii="楷体_GB2312" w:hAnsi="楷体_GB2312"/>
                <w:b/>
                <w:bCs/>
                <w:sz w:val="30"/>
                <w:szCs w:val="30"/>
              </w:rPr>
              <w:t>10190</w:t>
            </w:r>
          </w:p>
        </w:tc>
      </w:tr>
    </w:tbl>
    <w:p w:rsidR="00547787" w:rsidRDefault="00404E0F">
      <w:pPr>
        <w:spacing w:line="720" w:lineRule="auto"/>
        <w:jc w:val="center"/>
        <w:rPr>
          <w:rFonts w:ascii="楷体_GB2312" w:hAnsi="楷体_GB2312" w:hint="eastAsia"/>
          <w:b/>
          <w:bCs/>
          <w:sz w:val="30"/>
          <w:szCs w:val="30"/>
        </w:rPr>
      </w:pPr>
      <w:r>
        <w:rPr>
          <w:rFonts w:ascii="楷体_GB2312" w:hAnsi="楷体_GB2312"/>
          <w:b/>
          <w:bCs/>
          <w:sz w:val="30"/>
          <w:szCs w:val="30"/>
        </w:rPr>
        <w:t xml:space="preserve"> </w:t>
      </w:r>
    </w:p>
    <w:tbl>
      <w:tblPr>
        <w:tblW w:w="5040" w:type="dxa"/>
        <w:tblInd w:w="1728" w:type="dxa"/>
        <w:tblLayout w:type="fixed"/>
        <w:tblLook w:val="04A0" w:firstRow="1" w:lastRow="0" w:firstColumn="1" w:lastColumn="0" w:noHBand="0" w:noVBand="1"/>
      </w:tblPr>
      <w:tblGrid>
        <w:gridCol w:w="2160"/>
        <w:gridCol w:w="2880"/>
      </w:tblGrid>
      <w:tr w:rsidR="00547787">
        <w:tc>
          <w:tcPr>
            <w:tcW w:w="2160" w:type="dxa"/>
            <w:vMerge w:val="restart"/>
            <w:tcBorders>
              <w:right w:val="single" w:sz="4" w:space="0" w:color="auto"/>
            </w:tcBorders>
            <w:vAlign w:val="center"/>
          </w:tcPr>
          <w:p w:rsidR="00547787" w:rsidRDefault="00404E0F">
            <w:pPr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ascii="楷体_GB2312" w:hAnsi="楷体_GB2312" w:hint="eastAsia"/>
                <w:b/>
                <w:bCs/>
                <w:sz w:val="30"/>
                <w:szCs w:val="30"/>
              </w:rPr>
              <w:t>一级学科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7787" w:rsidRDefault="00404E0F">
            <w:pPr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名称：</w:t>
            </w:r>
          </w:p>
        </w:tc>
      </w:tr>
      <w:tr w:rsidR="00547787">
        <w:tc>
          <w:tcPr>
            <w:tcW w:w="2160" w:type="dxa"/>
            <w:vMerge/>
            <w:tcBorders>
              <w:right w:val="single" w:sz="4" w:space="0" w:color="auto"/>
            </w:tcBorders>
            <w:vAlign w:val="center"/>
          </w:tcPr>
          <w:p w:rsidR="00547787" w:rsidRDefault="00547787">
            <w:pPr>
              <w:widowControl/>
              <w:jc w:val="left"/>
              <w:rPr>
                <w:rFonts w:eastAsia="楷体_GB2312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787" w:rsidRDefault="00404E0F">
            <w:pPr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代码：</w:t>
            </w:r>
          </w:p>
        </w:tc>
      </w:tr>
    </w:tbl>
    <w:p w:rsidR="00547787" w:rsidRDefault="00404E0F">
      <w:pPr>
        <w:spacing w:line="720" w:lineRule="auto"/>
        <w:jc w:val="center"/>
        <w:rPr>
          <w:rFonts w:ascii="楷体_GB2312" w:hAnsi="楷体_GB2312" w:hint="eastAsia"/>
          <w:b/>
          <w:bCs/>
          <w:sz w:val="30"/>
          <w:szCs w:val="30"/>
        </w:rPr>
      </w:pPr>
      <w:r>
        <w:rPr>
          <w:rFonts w:ascii="楷体_GB2312" w:hAnsi="楷体_GB2312"/>
          <w:b/>
          <w:bCs/>
          <w:sz w:val="30"/>
          <w:szCs w:val="30"/>
        </w:rPr>
        <w:t xml:space="preserve"> </w:t>
      </w:r>
    </w:p>
    <w:tbl>
      <w:tblPr>
        <w:tblW w:w="5040" w:type="dxa"/>
        <w:tblInd w:w="1728" w:type="dxa"/>
        <w:tblLayout w:type="fixed"/>
        <w:tblLook w:val="04A0" w:firstRow="1" w:lastRow="0" w:firstColumn="1" w:lastColumn="0" w:noHBand="0" w:noVBand="1"/>
      </w:tblPr>
      <w:tblGrid>
        <w:gridCol w:w="2160"/>
        <w:gridCol w:w="2880"/>
      </w:tblGrid>
      <w:tr w:rsidR="00547787">
        <w:tc>
          <w:tcPr>
            <w:tcW w:w="2160" w:type="dxa"/>
            <w:vMerge w:val="restart"/>
            <w:tcBorders>
              <w:right w:val="single" w:sz="4" w:space="0" w:color="auto"/>
            </w:tcBorders>
            <w:vAlign w:val="center"/>
          </w:tcPr>
          <w:p w:rsidR="00547787" w:rsidRDefault="00404E0F">
            <w:pPr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ascii="楷体_GB2312" w:hAnsi="楷体_GB2312"/>
                <w:b/>
                <w:bCs/>
                <w:sz w:val="30"/>
                <w:szCs w:val="30"/>
              </w:rPr>
              <w:t>授权级别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7787" w:rsidRDefault="00404E0F">
            <w:pPr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ascii="楷体_GB2312" w:hAnsi="楷体_GB2312"/>
                <w:b/>
                <w:bCs/>
                <w:sz w:val="30"/>
                <w:szCs w:val="30"/>
              </w:rPr>
              <w:t xml:space="preserve">□  </w:t>
            </w:r>
            <w:r>
              <w:rPr>
                <w:rFonts w:ascii="楷体_GB2312" w:hAnsi="楷体_GB2312"/>
                <w:b/>
                <w:bCs/>
                <w:sz w:val="30"/>
                <w:szCs w:val="30"/>
              </w:rPr>
              <w:t>博</w:t>
            </w:r>
            <w:r>
              <w:rPr>
                <w:rFonts w:ascii="楷体_GB2312" w:hAnsi="楷体_GB2312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楷体_GB2312" w:hAnsi="楷体_GB2312"/>
                <w:b/>
                <w:bCs/>
                <w:sz w:val="30"/>
                <w:szCs w:val="30"/>
              </w:rPr>
              <w:t>士</w:t>
            </w:r>
          </w:p>
        </w:tc>
      </w:tr>
      <w:tr w:rsidR="00547787">
        <w:tc>
          <w:tcPr>
            <w:tcW w:w="2160" w:type="dxa"/>
            <w:vMerge/>
            <w:tcBorders>
              <w:right w:val="single" w:sz="4" w:space="0" w:color="auto"/>
            </w:tcBorders>
            <w:vAlign w:val="center"/>
          </w:tcPr>
          <w:p w:rsidR="00547787" w:rsidRDefault="00547787">
            <w:pPr>
              <w:widowControl/>
              <w:jc w:val="left"/>
              <w:rPr>
                <w:rFonts w:eastAsia="楷体_GB2312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787" w:rsidRDefault="00404E0F">
            <w:pPr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ascii="楷体_GB2312" w:hAnsi="楷体_GB2312"/>
                <w:b/>
                <w:bCs/>
                <w:sz w:val="30"/>
                <w:szCs w:val="30"/>
              </w:rPr>
              <w:t xml:space="preserve">□  </w:t>
            </w:r>
            <w:proofErr w:type="gramStart"/>
            <w:r>
              <w:rPr>
                <w:rFonts w:ascii="楷体_GB2312" w:hAnsi="楷体_GB2312"/>
                <w:b/>
                <w:bCs/>
                <w:sz w:val="30"/>
                <w:szCs w:val="30"/>
              </w:rPr>
              <w:t>硕</w:t>
            </w:r>
            <w:proofErr w:type="gramEnd"/>
            <w:r>
              <w:rPr>
                <w:rFonts w:ascii="楷体_GB2312" w:hAnsi="楷体_GB2312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楷体_GB2312" w:hAnsi="楷体_GB2312"/>
                <w:b/>
                <w:bCs/>
                <w:sz w:val="30"/>
                <w:szCs w:val="30"/>
              </w:rPr>
              <w:t>士</w:t>
            </w:r>
          </w:p>
        </w:tc>
      </w:tr>
    </w:tbl>
    <w:p w:rsidR="00547787" w:rsidRDefault="00404E0F">
      <w:pPr>
        <w:rPr>
          <w:rFonts w:ascii="楷体_GB2312" w:hAnsi="楷体_GB2312" w:hint="eastAsia"/>
          <w:b/>
          <w:bCs/>
          <w:sz w:val="30"/>
          <w:szCs w:val="30"/>
        </w:rPr>
      </w:pPr>
      <w:r>
        <w:rPr>
          <w:rFonts w:ascii="楷体_GB2312" w:hAnsi="楷体_GB2312"/>
          <w:b/>
          <w:bCs/>
          <w:sz w:val="30"/>
          <w:szCs w:val="30"/>
        </w:rPr>
        <w:t xml:space="preserve"> </w:t>
      </w:r>
    </w:p>
    <w:p w:rsidR="00547787" w:rsidRDefault="00547787">
      <w:pPr>
        <w:rPr>
          <w:rFonts w:ascii="楷体_GB2312" w:hAnsi="楷体_GB2312" w:hint="eastAsia"/>
          <w:b/>
          <w:bCs/>
          <w:sz w:val="30"/>
          <w:szCs w:val="30"/>
        </w:rPr>
      </w:pPr>
    </w:p>
    <w:p w:rsidR="00547787" w:rsidRDefault="00404E0F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eastAsia="楷体_GB2312"/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19</w:t>
      </w:r>
      <w:r>
        <w:rPr>
          <w:rFonts w:ascii="宋体" w:hAnsi="宋体" w:cs="宋体" w:hint="eastAsia"/>
          <w:b/>
          <w:bCs/>
          <w:sz w:val="30"/>
          <w:szCs w:val="30"/>
        </w:rPr>
        <w:t>年</w:t>
      </w:r>
      <w:r>
        <w:rPr>
          <w:rFonts w:eastAsia="楷体_GB2312"/>
          <w:b/>
          <w:bCs/>
          <w:sz w:val="30"/>
          <w:szCs w:val="30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30"/>
        </w:rPr>
        <w:t>月</w:t>
      </w:r>
      <w:r>
        <w:rPr>
          <w:rFonts w:eastAsia="楷体_GB2312"/>
          <w:b/>
          <w:bCs/>
          <w:sz w:val="30"/>
          <w:szCs w:val="30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30"/>
        </w:rPr>
        <w:t>日</w:t>
      </w:r>
    </w:p>
    <w:p w:rsidR="00547787" w:rsidRDefault="00404E0F" w:rsidP="00643712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宋体" w:hAnsi="宋体" w:cs="宋体" w:hint="eastAsia"/>
          <w:b/>
          <w:bCs/>
          <w:sz w:val="30"/>
          <w:szCs w:val="30"/>
        </w:rPr>
        <w:br w:type="page"/>
      </w:r>
      <w:r w:rsidR="002C137A" w:rsidRPr="002C137A">
        <w:rPr>
          <w:rFonts w:ascii="方正小标宋简体" w:eastAsia="方正小标宋简体" w:hAnsi="宋体" w:hint="eastAsia"/>
          <w:b/>
          <w:sz w:val="36"/>
          <w:szCs w:val="36"/>
        </w:rPr>
        <w:lastRenderedPageBreak/>
        <w:t>第五轮</w:t>
      </w:r>
      <w:r>
        <w:rPr>
          <w:rFonts w:ascii="方正小标宋简体" w:eastAsia="方正小标宋简体" w:hAnsi="宋体" w:hint="eastAsia"/>
          <w:b/>
          <w:sz w:val="36"/>
          <w:szCs w:val="36"/>
        </w:rPr>
        <w:t>学科评估</w:t>
      </w:r>
      <w:r w:rsidR="00AD117B">
        <w:rPr>
          <w:rFonts w:ascii="方正小标宋简体" w:eastAsia="方正小标宋简体" w:hAnsi="宋体" w:hint="eastAsia"/>
          <w:b/>
          <w:sz w:val="36"/>
          <w:szCs w:val="36"/>
        </w:rPr>
        <w:t>迎评</w:t>
      </w:r>
      <w:r w:rsidR="002C137A">
        <w:rPr>
          <w:rFonts w:ascii="方正小标宋简体" w:eastAsia="方正小标宋简体" w:hAnsi="宋体" w:hint="eastAsia"/>
          <w:b/>
          <w:sz w:val="36"/>
          <w:szCs w:val="36"/>
        </w:rPr>
        <w:t>建设方案</w:t>
      </w:r>
    </w:p>
    <w:p w:rsidR="005609FC" w:rsidRDefault="005609FC" w:rsidP="00643712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</w:p>
    <w:p w:rsidR="00547787" w:rsidRDefault="00404E0F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一、学科特色与优势</w:t>
      </w:r>
    </w:p>
    <w:p w:rsidR="00547787" w:rsidRDefault="00404E0F">
      <w:pPr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【阐述本学科在省内和国内同类高校学科之间的比较分析，重点凝练学科方向，突出学科特色与优势】</w:t>
      </w:r>
    </w:p>
    <w:p w:rsidR="00547787" w:rsidRDefault="00404E0F">
      <w:pPr>
        <w:numPr>
          <w:ilvl w:val="0"/>
          <w:numId w:val="1"/>
        </w:num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第四轮学科评估学科存在的不足与短板</w:t>
      </w:r>
    </w:p>
    <w:p w:rsidR="00547787" w:rsidRDefault="00404E0F">
      <w:pPr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2016-2019年学科发展情况</w:t>
      </w:r>
    </w:p>
    <w:p w:rsidR="00547787" w:rsidRDefault="00404E0F" w:rsidP="002C137A">
      <w:pPr>
        <w:pStyle w:val="a5"/>
        <w:shd w:val="clear" w:color="auto" w:fill="FFFFFF"/>
        <w:spacing w:after="0" w:afterAutospacing="0"/>
        <w:ind w:firstLine="108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【</w:t>
      </w:r>
      <w:r w:rsidR="002C137A" w:rsidRPr="002C137A">
        <w:rPr>
          <w:bCs/>
          <w:sz w:val="32"/>
          <w:szCs w:val="32"/>
        </w:rPr>
        <w:t>梳理2016-2019年学科建设</w:t>
      </w:r>
      <w:r>
        <w:rPr>
          <w:rFonts w:hint="eastAsia"/>
          <w:bCs/>
          <w:sz w:val="32"/>
          <w:szCs w:val="32"/>
        </w:rPr>
        <w:t>取得的阶段性成果】</w:t>
      </w:r>
    </w:p>
    <w:p w:rsidR="00547787" w:rsidRDefault="00404E0F">
      <w:pPr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现阶段学科存在问题及拟解决措施</w:t>
      </w:r>
    </w:p>
    <w:p w:rsidR="00547787" w:rsidRDefault="00404E0F" w:rsidP="00CF2A9D">
      <w:pPr>
        <w:rPr>
          <w:rFonts w:ascii="宋体" w:hAnsi="宋体"/>
          <w:b/>
          <w:sz w:val="32"/>
          <w:szCs w:val="32"/>
        </w:rPr>
      </w:pPr>
      <w:r w:rsidRPr="00F530B6">
        <w:rPr>
          <w:rFonts w:ascii="宋体" w:hAnsi="宋体" w:hint="eastAsia"/>
          <w:bCs/>
          <w:sz w:val="32"/>
          <w:szCs w:val="32"/>
        </w:rPr>
        <w:t>【对标第四轮学科评估指标体系，</w:t>
      </w:r>
      <w:r w:rsidR="00B97883" w:rsidRPr="00F530B6">
        <w:rPr>
          <w:rFonts w:ascii="宋体" w:hAnsi="宋体" w:hint="eastAsia"/>
          <w:bCs/>
          <w:sz w:val="32"/>
          <w:szCs w:val="32"/>
        </w:rPr>
        <w:t>总结</w:t>
      </w:r>
      <w:r w:rsidRPr="00F530B6">
        <w:rPr>
          <w:rFonts w:ascii="宋体" w:hAnsi="宋体" w:hint="eastAsia"/>
          <w:bCs/>
          <w:sz w:val="32"/>
          <w:szCs w:val="32"/>
        </w:rPr>
        <w:t>目前学科存在的</w:t>
      </w:r>
      <w:r w:rsidR="00B97883" w:rsidRPr="00F530B6">
        <w:rPr>
          <w:rFonts w:ascii="宋体" w:hAnsi="宋体" w:hint="eastAsia"/>
          <w:bCs/>
          <w:sz w:val="32"/>
          <w:szCs w:val="32"/>
        </w:rPr>
        <w:t>问题与</w:t>
      </w:r>
      <w:r w:rsidRPr="00F530B6">
        <w:rPr>
          <w:rFonts w:ascii="宋体" w:hAnsi="宋体" w:hint="eastAsia"/>
          <w:bCs/>
          <w:sz w:val="32"/>
          <w:szCs w:val="32"/>
        </w:rPr>
        <w:t>不足，并给出实效性解决措施</w:t>
      </w:r>
      <w:r>
        <w:rPr>
          <w:rFonts w:ascii="宋体" w:hAnsi="宋体" w:hint="eastAsia"/>
          <w:bCs/>
          <w:sz w:val="32"/>
          <w:szCs w:val="32"/>
        </w:rPr>
        <w:t>】</w:t>
      </w:r>
      <w:bookmarkStart w:id="0" w:name="_GoBack"/>
      <w:bookmarkEnd w:id="0"/>
    </w:p>
    <w:sectPr w:rsidR="00547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DAC" w:rsidRDefault="00DC7DAC" w:rsidP="00643712">
      <w:r>
        <w:separator/>
      </w:r>
    </w:p>
  </w:endnote>
  <w:endnote w:type="continuationSeparator" w:id="0">
    <w:p w:rsidR="00DC7DAC" w:rsidRDefault="00DC7DAC" w:rsidP="0064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DAC" w:rsidRDefault="00DC7DAC" w:rsidP="00643712">
      <w:r>
        <w:separator/>
      </w:r>
    </w:p>
  </w:footnote>
  <w:footnote w:type="continuationSeparator" w:id="0">
    <w:p w:rsidR="00DC7DAC" w:rsidRDefault="00DC7DAC" w:rsidP="0064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9E167"/>
    <w:multiLevelType w:val="singleLevel"/>
    <w:tmpl w:val="5AB9E167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9C"/>
    <w:rsid w:val="00021394"/>
    <w:rsid w:val="0012637F"/>
    <w:rsid w:val="001B5D41"/>
    <w:rsid w:val="001D0428"/>
    <w:rsid w:val="0021002D"/>
    <w:rsid w:val="00243E9E"/>
    <w:rsid w:val="00255F9B"/>
    <w:rsid w:val="002B56E5"/>
    <w:rsid w:val="002C137A"/>
    <w:rsid w:val="002C5420"/>
    <w:rsid w:val="00305226"/>
    <w:rsid w:val="00316592"/>
    <w:rsid w:val="003F34C3"/>
    <w:rsid w:val="00404E0F"/>
    <w:rsid w:val="00405C80"/>
    <w:rsid w:val="004113A3"/>
    <w:rsid w:val="00547787"/>
    <w:rsid w:val="005609FC"/>
    <w:rsid w:val="00643712"/>
    <w:rsid w:val="00655607"/>
    <w:rsid w:val="00657B6D"/>
    <w:rsid w:val="00813033"/>
    <w:rsid w:val="00822D54"/>
    <w:rsid w:val="008B255E"/>
    <w:rsid w:val="00A90193"/>
    <w:rsid w:val="00AD117B"/>
    <w:rsid w:val="00B42DA4"/>
    <w:rsid w:val="00B54420"/>
    <w:rsid w:val="00B83857"/>
    <w:rsid w:val="00B97883"/>
    <w:rsid w:val="00BF4805"/>
    <w:rsid w:val="00CD5CDB"/>
    <w:rsid w:val="00CE2E31"/>
    <w:rsid w:val="00CF2A9D"/>
    <w:rsid w:val="00DC7DAC"/>
    <w:rsid w:val="00EA6BAF"/>
    <w:rsid w:val="00F530B6"/>
    <w:rsid w:val="00F6562E"/>
    <w:rsid w:val="00FA279C"/>
    <w:rsid w:val="00FC0998"/>
    <w:rsid w:val="00FC221E"/>
    <w:rsid w:val="08406459"/>
    <w:rsid w:val="0B7C3229"/>
    <w:rsid w:val="0C696DCA"/>
    <w:rsid w:val="0D3E4BF9"/>
    <w:rsid w:val="0F8007D2"/>
    <w:rsid w:val="17450A9F"/>
    <w:rsid w:val="188463B3"/>
    <w:rsid w:val="19F1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2C13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D11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117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2C13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D11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117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323">
              <w:marLeft w:val="0"/>
              <w:marRight w:val="150"/>
              <w:marTop w:val="0"/>
              <w:marBottom w:val="300"/>
              <w:divBdr>
                <w:top w:val="single" w:sz="6" w:space="0" w:color="B0D7FC"/>
                <w:left w:val="single" w:sz="6" w:space="0" w:color="B0D7FC"/>
                <w:bottom w:val="single" w:sz="6" w:space="0" w:color="B0D7FC"/>
                <w:right w:val="single" w:sz="6" w:space="0" w:color="B0D7FC"/>
              </w:divBdr>
              <w:divsChild>
                <w:div w:id="20008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5171">
                      <w:marLeft w:val="375"/>
                      <w:marRight w:val="3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9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CCUTQXW</cp:lastModifiedBy>
  <cp:revision>26</cp:revision>
  <cp:lastPrinted>2019-07-12T02:30:00Z</cp:lastPrinted>
  <dcterms:created xsi:type="dcterms:W3CDTF">2018-03-22T07:14:00Z</dcterms:created>
  <dcterms:modified xsi:type="dcterms:W3CDTF">2019-07-12T05:18:00Z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